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04" w:rsidRPr="001C2022" w:rsidRDefault="00C00E04" w:rsidP="00C00E04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АДМИНИСТРАЦИЯ</w:t>
      </w:r>
    </w:p>
    <w:p w:rsidR="00C00E04" w:rsidRPr="001C2022" w:rsidRDefault="00C00E04" w:rsidP="00C00E04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C00E04" w:rsidRPr="001C2022" w:rsidRDefault="00C00E04" w:rsidP="00C00E04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C00E04" w:rsidRPr="001C2022" w:rsidRDefault="00C00E04" w:rsidP="00C00E04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Омской области</w:t>
      </w:r>
    </w:p>
    <w:p w:rsidR="00C00E04" w:rsidRPr="001C2022" w:rsidRDefault="00C00E04" w:rsidP="00C00E04">
      <w:pPr>
        <w:ind w:left="284"/>
        <w:rPr>
          <w:b/>
          <w:color w:val="000000"/>
          <w:sz w:val="32"/>
          <w:szCs w:val="32"/>
          <w:lang w:eastAsia="ru-RU"/>
        </w:rPr>
      </w:pPr>
    </w:p>
    <w:p w:rsidR="00C00E04" w:rsidRPr="001C2022" w:rsidRDefault="00C00E04" w:rsidP="00C00E04">
      <w:pPr>
        <w:ind w:left="284"/>
        <w:jc w:val="center"/>
        <w:rPr>
          <w:b/>
          <w:color w:val="000000"/>
          <w:sz w:val="36"/>
          <w:szCs w:val="36"/>
          <w:lang w:eastAsia="ru-RU"/>
        </w:rPr>
      </w:pPr>
      <w:r w:rsidRPr="001C2022">
        <w:rPr>
          <w:b/>
          <w:color w:val="000000"/>
          <w:sz w:val="36"/>
          <w:szCs w:val="36"/>
          <w:lang w:eastAsia="ru-RU"/>
        </w:rPr>
        <w:t>П О С Т А Н О В Л Е Н И Е</w:t>
      </w:r>
    </w:p>
    <w:p w:rsidR="00C00E04" w:rsidRPr="001C2022" w:rsidRDefault="00C00E04" w:rsidP="00C00E04">
      <w:pPr>
        <w:ind w:left="284"/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754" w:type="dxa"/>
        <w:tblInd w:w="108" w:type="dxa"/>
        <w:tblLook w:val="01E0" w:firstRow="1" w:lastRow="1" w:firstColumn="1" w:lastColumn="1" w:noHBand="0" w:noVBand="0"/>
      </w:tblPr>
      <w:tblGrid>
        <w:gridCol w:w="5183"/>
        <w:gridCol w:w="4571"/>
      </w:tblGrid>
      <w:tr w:rsidR="00C00E04" w:rsidRPr="001C2022" w:rsidTr="008B3A1F">
        <w:trPr>
          <w:trHeight w:val="634"/>
        </w:trPr>
        <w:tc>
          <w:tcPr>
            <w:tcW w:w="5183" w:type="dxa"/>
            <w:shd w:val="clear" w:color="auto" w:fill="auto"/>
          </w:tcPr>
          <w:p w:rsidR="00C00E04" w:rsidRPr="00494014" w:rsidRDefault="00C00E04" w:rsidP="008B3A1F">
            <w:pPr>
              <w:rPr>
                <w:color w:val="000000"/>
                <w:u w:val="single"/>
                <w:lang w:eastAsia="ru-RU"/>
              </w:rPr>
            </w:pPr>
            <w:r>
              <w:rPr>
                <w:color w:val="000000"/>
                <w:u w:val="single"/>
                <w:lang w:eastAsia="ru-RU"/>
              </w:rPr>
              <w:t>26.03</w:t>
            </w:r>
            <w:r w:rsidRPr="00494014">
              <w:rPr>
                <w:color w:val="000000"/>
                <w:u w:val="single"/>
                <w:lang w:eastAsia="ru-RU"/>
              </w:rPr>
              <w:t>.2024 года</w:t>
            </w:r>
          </w:p>
        </w:tc>
        <w:tc>
          <w:tcPr>
            <w:tcW w:w="4571" w:type="dxa"/>
            <w:shd w:val="clear" w:color="auto" w:fill="auto"/>
          </w:tcPr>
          <w:p w:rsidR="00C00E04" w:rsidRPr="00494014" w:rsidRDefault="00C00E04" w:rsidP="008B3A1F">
            <w:pPr>
              <w:ind w:left="284" w:firstLine="567"/>
              <w:jc w:val="right"/>
              <w:rPr>
                <w:color w:val="000000"/>
                <w:u w:val="single"/>
                <w:lang w:eastAsia="ru-RU"/>
              </w:rPr>
            </w:pPr>
            <w:r w:rsidRPr="00494014">
              <w:rPr>
                <w:color w:val="000000"/>
                <w:lang w:eastAsia="ru-RU"/>
              </w:rPr>
              <w:t xml:space="preserve">       </w:t>
            </w:r>
            <w:r w:rsidRPr="00494014">
              <w:rPr>
                <w:color w:val="000000"/>
                <w:u w:val="single"/>
                <w:lang w:eastAsia="ru-RU"/>
              </w:rPr>
              <w:t xml:space="preserve">№ </w:t>
            </w:r>
            <w:r>
              <w:rPr>
                <w:color w:val="000000"/>
                <w:u w:val="single"/>
                <w:lang w:eastAsia="ru-RU"/>
              </w:rPr>
              <w:t>16</w:t>
            </w:r>
            <w:r w:rsidRPr="00494014">
              <w:rPr>
                <w:color w:val="000000"/>
                <w:u w:val="single"/>
                <w:lang w:eastAsia="ru-RU"/>
              </w:rPr>
              <w:t>-п</w:t>
            </w:r>
          </w:p>
        </w:tc>
      </w:tr>
    </w:tbl>
    <w:p w:rsidR="00C00E04" w:rsidRDefault="00C00E04" w:rsidP="00C00E04">
      <w:pPr>
        <w:ind w:firstLine="567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с. Новоуральское</w:t>
      </w:r>
    </w:p>
    <w:p w:rsidR="00C00E04" w:rsidRPr="00E3735A" w:rsidRDefault="00C00E04" w:rsidP="00C00E04">
      <w:pPr>
        <w:rPr>
          <w:lang w:eastAsia="ru-RU"/>
        </w:rPr>
      </w:pPr>
    </w:p>
    <w:p w:rsidR="00C00E04" w:rsidRPr="0094316B" w:rsidRDefault="00C00E04" w:rsidP="00C00E04">
      <w:pPr>
        <w:tabs>
          <w:tab w:val="left" w:pos="-426"/>
        </w:tabs>
        <w:overflowPunct w:val="0"/>
        <w:autoSpaceDE w:val="0"/>
        <w:autoSpaceDN w:val="0"/>
        <w:adjustRightInd w:val="0"/>
        <w:ind w:right="-58"/>
        <w:jc w:val="center"/>
        <w:textAlignment w:val="baseline"/>
        <w:rPr>
          <w:sz w:val="28"/>
          <w:szCs w:val="28"/>
          <w:lang w:eastAsia="ru-RU"/>
        </w:rPr>
      </w:pPr>
      <w:r w:rsidRPr="0094316B">
        <w:rPr>
          <w:sz w:val="28"/>
          <w:szCs w:val="28"/>
          <w:lang w:eastAsia="ru-RU"/>
        </w:rPr>
        <w:t>Об утверждении Плана мероприятий («дорожной карты») по взысканию</w:t>
      </w:r>
    </w:p>
    <w:p w:rsidR="00C00E04" w:rsidRPr="0094316B" w:rsidRDefault="00C00E04" w:rsidP="00C00E04">
      <w:pPr>
        <w:tabs>
          <w:tab w:val="left" w:pos="-426"/>
        </w:tabs>
        <w:overflowPunct w:val="0"/>
        <w:autoSpaceDE w:val="0"/>
        <w:autoSpaceDN w:val="0"/>
        <w:adjustRightInd w:val="0"/>
        <w:ind w:right="-58"/>
        <w:jc w:val="center"/>
        <w:textAlignment w:val="baseline"/>
        <w:rPr>
          <w:sz w:val="28"/>
          <w:szCs w:val="28"/>
          <w:lang w:eastAsia="ru-RU"/>
        </w:rPr>
      </w:pPr>
      <w:r w:rsidRPr="0094316B">
        <w:rPr>
          <w:sz w:val="28"/>
          <w:szCs w:val="28"/>
          <w:lang w:eastAsia="ru-RU"/>
        </w:rPr>
        <w:t xml:space="preserve">дебиторской задолженности по платежам в бюджет </w:t>
      </w:r>
      <w:r>
        <w:rPr>
          <w:sz w:val="28"/>
          <w:szCs w:val="28"/>
          <w:lang w:eastAsia="ru-RU"/>
        </w:rPr>
        <w:t xml:space="preserve">Администрации Новоуральского сельского поселения </w:t>
      </w:r>
      <w:r w:rsidRPr="0094316B">
        <w:rPr>
          <w:sz w:val="28"/>
          <w:szCs w:val="28"/>
          <w:lang w:eastAsia="ru-RU"/>
        </w:rPr>
        <w:t>Павлоградского муниципального района Омской области, пеням и штрафам по ним»</w:t>
      </w:r>
    </w:p>
    <w:p w:rsidR="00C00E04" w:rsidRPr="0094316B" w:rsidRDefault="00C00E04" w:rsidP="00C00E04">
      <w:pPr>
        <w:spacing w:after="1" w:line="276" w:lineRule="auto"/>
        <w:rPr>
          <w:rFonts w:ascii="Calibri" w:eastAsia="Calibri" w:hAnsi="Calibri"/>
          <w:sz w:val="22"/>
          <w:szCs w:val="22"/>
        </w:rPr>
      </w:pPr>
    </w:p>
    <w:p w:rsidR="00C00E04" w:rsidRDefault="00C00E04" w:rsidP="00C00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316B">
        <w:rPr>
          <w:rFonts w:eastAsia="Calibri"/>
          <w:sz w:val="28"/>
          <w:szCs w:val="28"/>
        </w:rPr>
        <w:t xml:space="preserve">В соответствии со </w:t>
      </w:r>
      <w:hyperlink r:id="rId5" w:history="1">
        <w:r w:rsidRPr="0094316B">
          <w:rPr>
            <w:rFonts w:eastAsia="Calibri"/>
            <w:sz w:val="28"/>
            <w:szCs w:val="28"/>
          </w:rPr>
          <w:t>статьей 160.1</w:t>
        </w:r>
      </w:hyperlink>
      <w:r w:rsidRPr="0094316B">
        <w:rPr>
          <w:rFonts w:eastAsia="Calibri"/>
          <w:sz w:val="28"/>
          <w:szCs w:val="28"/>
        </w:rPr>
        <w:t xml:space="preserve"> Бюджетного кодекса Российской Федерации, Федеральным </w:t>
      </w:r>
      <w:hyperlink r:id="rId6" w:history="1">
        <w:r w:rsidRPr="0094316B">
          <w:rPr>
            <w:rFonts w:eastAsia="Calibri"/>
            <w:sz w:val="28"/>
            <w:szCs w:val="28"/>
          </w:rPr>
          <w:t>законом</w:t>
        </w:r>
      </w:hyperlink>
      <w:r w:rsidRPr="0094316B">
        <w:rPr>
          <w:rFonts w:eastAsia="Calibri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94316B">
        <w:rPr>
          <w:rFonts w:eastAsia="Calibri"/>
          <w:color w:val="000000"/>
          <w:sz w:val="28"/>
          <w:szCs w:val="28"/>
          <w:shd w:val="clear" w:color="auto" w:fill="FFFFFF"/>
        </w:rPr>
        <w:t>Постановлением Правительства Омской области от 23 декабря 2019 г. N 447-п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4316B">
        <w:rPr>
          <w:rFonts w:eastAsia="Calibri"/>
          <w:color w:val="000000"/>
          <w:sz w:val="28"/>
          <w:szCs w:val="28"/>
          <w:shd w:val="clear" w:color="auto" w:fill="FFFFFF"/>
        </w:rPr>
        <w:t>«О заключении соглашений, которыми предусматриваются меры по социально-экономическому развитию и оздоровлению муниципальных финансов муниципальных районов (городского округа), поселений Омской области»,</w:t>
      </w:r>
      <w:r w:rsidRPr="0094316B">
        <w:rPr>
          <w:rFonts w:eastAsia="Calibri"/>
          <w:color w:val="000000"/>
          <w:sz w:val="28"/>
          <w:szCs w:val="28"/>
        </w:rPr>
        <w:t xml:space="preserve"> </w:t>
      </w:r>
      <w:hyperlink r:id="rId7" w:history="1">
        <w:r w:rsidRPr="0094316B">
          <w:rPr>
            <w:rFonts w:eastAsia="Calibri"/>
            <w:color w:val="000000"/>
            <w:sz w:val="28"/>
            <w:szCs w:val="28"/>
          </w:rPr>
          <w:t>Уставом</w:t>
        </w:r>
      </w:hyperlink>
      <w:r w:rsidRPr="0094316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Новоуральского сельского поселения </w:t>
      </w:r>
      <w:r w:rsidRPr="0094316B">
        <w:rPr>
          <w:rFonts w:eastAsia="Calibri"/>
          <w:color w:val="000000"/>
          <w:sz w:val="28"/>
          <w:szCs w:val="28"/>
        </w:rPr>
        <w:t>Павлоградского муниципального района Омской области</w:t>
      </w:r>
      <w:r w:rsidRPr="0094316B">
        <w:rPr>
          <w:rFonts w:eastAsia="Calibri"/>
          <w:sz w:val="28"/>
          <w:szCs w:val="28"/>
        </w:rPr>
        <w:t xml:space="preserve"> </w:t>
      </w:r>
    </w:p>
    <w:p w:rsidR="00C00E04" w:rsidRDefault="00C00E04" w:rsidP="00C00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4316B">
        <w:rPr>
          <w:rFonts w:eastAsia="Calibri"/>
          <w:sz w:val="28"/>
          <w:szCs w:val="28"/>
        </w:rPr>
        <w:t>П О С Т А Н О В Л Я Е Т:</w:t>
      </w:r>
    </w:p>
    <w:p w:rsidR="00C00E04" w:rsidRPr="0094316B" w:rsidRDefault="00C00E04" w:rsidP="00C00E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00E04" w:rsidRPr="0094316B" w:rsidRDefault="00C00E04" w:rsidP="00C00E04">
      <w:pPr>
        <w:tabs>
          <w:tab w:val="left" w:pos="-426"/>
        </w:tabs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sz w:val="28"/>
          <w:szCs w:val="28"/>
          <w:lang w:eastAsia="ru-RU"/>
        </w:rPr>
      </w:pPr>
      <w:r w:rsidRPr="0094316B">
        <w:rPr>
          <w:sz w:val="28"/>
          <w:szCs w:val="28"/>
          <w:lang w:eastAsia="ru-RU"/>
        </w:rPr>
        <w:tab/>
        <w:t xml:space="preserve">1. Утвердить План мероприятий («дорожной карты») по взысканию дебиторской задолженности по платежам в бюджет </w:t>
      </w:r>
      <w:r>
        <w:rPr>
          <w:sz w:val="28"/>
          <w:szCs w:val="28"/>
          <w:lang w:eastAsia="ru-RU"/>
        </w:rPr>
        <w:t xml:space="preserve">Администрации Новоуральского сельского поселения </w:t>
      </w:r>
      <w:r w:rsidRPr="0094316B">
        <w:rPr>
          <w:sz w:val="28"/>
          <w:szCs w:val="28"/>
          <w:lang w:eastAsia="ru-RU"/>
        </w:rPr>
        <w:t>Павлоградского муниципального района Омской области, пеням и штрафам по ним (далее – План мероприятий), согласно приложению №1.</w:t>
      </w:r>
    </w:p>
    <w:p w:rsidR="00C00E04" w:rsidRPr="0094316B" w:rsidRDefault="00C00E04" w:rsidP="00C00E04">
      <w:pPr>
        <w:autoSpaceDE w:val="0"/>
        <w:autoSpaceDN w:val="0"/>
        <w:adjustRightInd w:val="0"/>
        <w:ind w:firstLine="567"/>
        <w:jc w:val="both"/>
        <w:rPr>
          <w:rFonts w:ascii="Calibri" w:eastAsia="Calibri" w:hAnsi="Calibri"/>
          <w:sz w:val="22"/>
          <w:szCs w:val="22"/>
        </w:rPr>
      </w:pPr>
      <w:bookmarkStart w:id="0" w:name="P16"/>
      <w:bookmarkEnd w:id="0"/>
      <w:r w:rsidRPr="0094316B">
        <w:rPr>
          <w:rFonts w:eastAsia="Calibri"/>
          <w:sz w:val="28"/>
          <w:szCs w:val="28"/>
        </w:rPr>
        <w:t>2. Ответственные исполнители Плана мероприятий ежеквартально до 10 числа месяца, следующего за отчетным кварталом,</w:t>
      </w:r>
      <w:r w:rsidRPr="0094316B">
        <w:rPr>
          <w:rFonts w:eastAsia="Calibri"/>
          <w:bCs/>
          <w:sz w:val="28"/>
          <w:szCs w:val="28"/>
        </w:rPr>
        <w:t xml:space="preserve"> предоставляют отчет о выполнении Плана мероприятий в Комитет финансов и контроля Администрации Павлоградского муниципального района Омской области, согласно приложению №2.</w:t>
      </w:r>
    </w:p>
    <w:p w:rsidR="00C00E04" w:rsidRPr="0094316B" w:rsidRDefault="00C00E04" w:rsidP="00C00E04">
      <w:pPr>
        <w:numPr>
          <w:ilvl w:val="0"/>
          <w:numId w:val="1"/>
        </w:numPr>
        <w:tabs>
          <w:tab w:val="left" w:pos="-426"/>
          <w:tab w:val="left" w:pos="993"/>
        </w:tabs>
        <w:overflowPunct w:val="0"/>
        <w:autoSpaceDE w:val="0"/>
        <w:autoSpaceDN w:val="0"/>
        <w:adjustRightInd w:val="0"/>
        <w:spacing w:after="200" w:line="276" w:lineRule="auto"/>
        <w:ind w:left="0" w:right="-58" w:firstLine="567"/>
        <w:jc w:val="both"/>
        <w:textAlignment w:val="baseline"/>
        <w:rPr>
          <w:sz w:val="28"/>
          <w:szCs w:val="28"/>
          <w:lang w:eastAsia="ru-RU"/>
        </w:rPr>
      </w:pPr>
      <w:r w:rsidRPr="0094316B">
        <w:rPr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00E04" w:rsidRPr="0094316B" w:rsidRDefault="00C00E04" w:rsidP="00C00E0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00E04" w:rsidRPr="00E3735A" w:rsidRDefault="00C00E04" w:rsidP="00C00E04">
      <w:pPr>
        <w:jc w:val="both"/>
        <w:rPr>
          <w:sz w:val="28"/>
          <w:szCs w:val="28"/>
          <w:lang w:eastAsia="ru-RU"/>
        </w:rPr>
      </w:pPr>
      <w:r w:rsidRPr="00E3735A">
        <w:rPr>
          <w:sz w:val="28"/>
          <w:szCs w:val="28"/>
          <w:lang w:eastAsia="ru-RU"/>
        </w:rPr>
        <w:t>Глава Новоуральского</w:t>
      </w:r>
    </w:p>
    <w:p w:rsidR="00C00E04" w:rsidRPr="00E3735A" w:rsidRDefault="00C00E04" w:rsidP="00C00E04">
      <w:pPr>
        <w:jc w:val="both"/>
        <w:rPr>
          <w:sz w:val="28"/>
          <w:szCs w:val="28"/>
          <w:lang w:eastAsia="ru-RU"/>
        </w:rPr>
      </w:pPr>
      <w:r w:rsidRPr="00E3735A">
        <w:rPr>
          <w:sz w:val="28"/>
          <w:szCs w:val="28"/>
          <w:lang w:eastAsia="ru-RU"/>
        </w:rPr>
        <w:t xml:space="preserve">сельского поселения                                              </w:t>
      </w:r>
      <w:r>
        <w:rPr>
          <w:sz w:val="28"/>
          <w:szCs w:val="28"/>
          <w:lang w:eastAsia="ru-RU"/>
        </w:rPr>
        <w:t xml:space="preserve">                             </w:t>
      </w:r>
      <w:r w:rsidRPr="00E3735A">
        <w:rPr>
          <w:sz w:val="28"/>
          <w:szCs w:val="28"/>
          <w:lang w:eastAsia="ru-RU"/>
        </w:rPr>
        <w:t xml:space="preserve">        Г.Н. Згурский</w:t>
      </w:r>
    </w:p>
    <w:p w:rsidR="00C00E04" w:rsidRPr="0094316B" w:rsidRDefault="00C00E04" w:rsidP="00C00E0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00E04" w:rsidRPr="0094316B" w:rsidRDefault="00C00E04" w:rsidP="00C00E04">
      <w:pPr>
        <w:spacing w:after="1" w:line="220" w:lineRule="atLeast"/>
        <w:jc w:val="right"/>
        <w:rPr>
          <w:rFonts w:ascii="Calibri" w:eastAsia="Calibri" w:hAnsi="Calibri"/>
          <w:sz w:val="22"/>
          <w:szCs w:val="22"/>
        </w:rPr>
      </w:pPr>
    </w:p>
    <w:p w:rsidR="00C00E04" w:rsidRDefault="00C00E04" w:rsidP="00C00E04">
      <w:pPr>
        <w:spacing w:after="1" w:line="220" w:lineRule="atLeast"/>
        <w:jc w:val="right"/>
        <w:rPr>
          <w:rFonts w:ascii="Calibri" w:eastAsia="Calibri" w:hAnsi="Calibri"/>
          <w:sz w:val="22"/>
          <w:szCs w:val="22"/>
        </w:rPr>
        <w:sectPr w:rsidR="00C00E04" w:rsidSect="00B667C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00E04" w:rsidRPr="00EC5454" w:rsidRDefault="00C00E04" w:rsidP="00C00E04">
      <w:pPr>
        <w:ind w:left="10206"/>
        <w:jc w:val="both"/>
      </w:pPr>
      <w:r w:rsidRPr="00EC5454">
        <w:lastRenderedPageBreak/>
        <w:t xml:space="preserve">Приложение 1 </w:t>
      </w:r>
    </w:p>
    <w:p w:rsidR="00C00E04" w:rsidRPr="00EC5454" w:rsidRDefault="00C00E04" w:rsidP="00C00E04">
      <w:pPr>
        <w:ind w:left="10206"/>
        <w:jc w:val="both"/>
      </w:pPr>
    </w:p>
    <w:p w:rsidR="00C00E04" w:rsidRPr="00EC5454" w:rsidRDefault="00C00E04" w:rsidP="00C00E04">
      <w:pPr>
        <w:ind w:left="10206"/>
        <w:jc w:val="both"/>
      </w:pPr>
      <w:r w:rsidRPr="00EC5454">
        <w:t>УТВЕРЖДАЮ</w:t>
      </w:r>
    </w:p>
    <w:p w:rsidR="00C00E04" w:rsidRPr="00EC5454" w:rsidRDefault="00C00E04" w:rsidP="00C00E04">
      <w:pPr>
        <w:ind w:left="10206"/>
        <w:jc w:val="both"/>
      </w:pPr>
      <w:r w:rsidRPr="00EC5454">
        <w:t>____________Згурский Г. Н.</w:t>
      </w:r>
    </w:p>
    <w:p w:rsidR="00C00E04" w:rsidRPr="00EC5454" w:rsidRDefault="00C00E04" w:rsidP="00C00E04">
      <w:pPr>
        <w:ind w:left="10206"/>
        <w:jc w:val="both"/>
      </w:pPr>
      <w:r w:rsidRPr="00EC5454">
        <w:t>«_</w:t>
      </w:r>
      <w:r>
        <w:rPr>
          <w:u w:val="single"/>
        </w:rPr>
        <w:t>26</w:t>
      </w:r>
      <w:proofErr w:type="gramStart"/>
      <w:r w:rsidRPr="00EC5454">
        <w:t>_»_</w:t>
      </w:r>
      <w:proofErr w:type="gramEnd"/>
      <w:r w:rsidRPr="00EC5454">
        <w:t>_</w:t>
      </w:r>
      <w:r w:rsidRPr="00CD4706">
        <w:rPr>
          <w:u w:val="single"/>
        </w:rPr>
        <w:t>03</w:t>
      </w:r>
      <w:r w:rsidRPr="00EC5454">
        <w:t>______2024 года</w:t>
      </w:r>
    </w:p>
    <w:p w:rsidR="00C00E04" w:rsidRPr="00EC5454" w:rsidRDefault="00C00E04" w:rsidP="00C00E04">
      <w:pPr>
        <w:ind w:left="10773"/>
        <w:jc w:val="both"/>
      </w:pPr>
    </w:p>
    <w:p w:rsidR="00C00E04" w:rsidRPr="00EC5454" w:rsidRDefault="00C00E04" w:rsidP="00C00E04">
      <w:pPr>
        <w:jc w:val="center"/>
        <w:rPr>
          <w:b/>
        </w:rPr>
      </w:pPr>
      <w:r w:rsidRPr="00EC5454">
        <w:rPr>
          <w:b/>
        </w:rPr>
        <w:t>План мероприятий («дорожная карта») по взысканию дебиторской задолженности по платежам в бюджет</w:t>
      </w:r>
    </w:p>
    <w:p w:rsidR="00C00E04" w:rsidRPr="00EC5454" w:rsidRDefault="00C00E04" w:rsidP="00C00E04">
      <w:pPr>
        <w:pStyle w:val="a3"/>
        <w:ind w:left="1080"/>
        <w:jc w:val="center"/>
        <w:rPr>
          <w:b/>
        </w:rPr>
      </w:pPr>
      <w:r w:rsidRPr="00EC5454">
        <w:rPr>
          <w:b/>
        </w:rPr>
        <w:t>Администрации Новоуральского сельского поселения Павлоградского муниципального района Омской области, пеням и штрафам по ним на 2024 – 2026 годы</w:t>
      </w:r>
    </w:p>
    <w:p w:rsidR="00C00E04" w:rsidRPr="00EC5454" w:rsidRDefault="00C00E04" w:rsidP="00C00E04">
      <w:pPr>
        <w:jc w:val="center"/>
        <w:rPr>
          <w:b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4850"/>
        <w:gridCol w:w="2552"/>
        <w:gridCol w:w="2409"/>
        <w:gridCol w:w="3828"/>
      </w:tblGrid>
      <w:tr w:rsidR="00C00E04" w:rsidRPr="00EC5454" w:rsidTr="008B3A1F">
        <w:trPr>
          <w:tblHeader/>
        </w:trPr>
        <w:tc>
          <w:tcPr>
            <w:tcW w:w="67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№ п/п</w:t>
            </w:r>
          </w:p>
        </w:tc>
        <w:tc>
          <w:tcPr>
            <w:tcW w:w="4850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Срок реализации</w:t>
            </w:r>
          </w:p>
        </w:tc>
        <w:tc>
          <w:tcPr>
            <w:tcW w:w="240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Ответственные исполнители</w:t>
            </w:r>
          </w:p>
        </w:tc>
        <w:tc>
          <w:tcPr>
            <w:tcW w:w="3828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Ожидаемый результат</w:t>
            </w:r>
          </w:p>
        </w:tc>
      </w:tr>
      <w:tr w:rsidR="00C00E04" w:rsidRPr="00EC5454" w:rsidTr="008B3A1F">
        <w:trPr>
          <w:trHeight w:val="289"/>
        </w:trPr>
        <w:tc>
          <w:tcPr>
            <w:tcW w:w="67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  <w:rPr>
                <w:b/>
              </w:rPr>
            </w:pPr>
            <w:r w:rsidRPr="00EC5454">
              <w:rPr>
                <w:b/>
              </w:rPr>
              <w:t>1</w:t>
            </w:r>
          </w:p>
        </w:tc>
        <w:tc>
          <w:tcPr>
            <w:tcW w:w="13639" w:type="dxa"/>
            <w:gridSpan w:val="4"/>
            <w:vAlign w:val="center"/>
          </w:tcPr>
          <w:p w:rsidR="00C00E04" w:rsidRPr="00EC5454" w:rsidRDefault="00C00E04" w:rsidP="008B3A1F">
            <w:pPr>
              <w:suppressAutoHyphens/>
              <w:jc w:val="center"/>
              <w:rPr>
                <w:b/>
              </w:rPr>
            </w:pPr>
            <w:r w:rsidRPr="00EC5454">
              <w:rPr>
                <w:b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C00E04" w:rsidRPr="00EC5454" w:rsidTr="008B3A1F">
        <w:tc>
          <w:tcPr>
            <w:tcW w:w="67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1.1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both"/>
            </w:pPr>
            <w:r w:rsidRPr="00EC5454">
              <w:t>Обеспечение правильности исчисления, полноты и своевременности осуществления платежей в бюджет, пеней и штрафов по ним, в том числе погашение (квитирование) начислений соответствующих платежей, являющихся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– ГИС ГМП)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center"/>
            </w:pPr>
            <w:r w:rsidRPr="00EC5454">
              <w:t>постоянно</w:t>
            </w:r>
          </w:p>
        </w:tc>
        <w:tc>
          <w:tcPr>
            <w:tcW w:w="2409" w:type="dxa"/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Главные администраторы (администраторы) доходов бюджета Омской области (далее – главные администраторы доходов)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both"/>
            </w:pPr>
            <w:r w:rsidRPr="00EC5454">
              <w:t>актуализация информации о дебиторской задолженности, недопущение образования (роста) просроченной дебиторской задолженности</w:t>
            </w:r>
          </w:p>
        </w:tc>
      </w:tr>
      <w:tr w:rsidR="00C00E04" w:rsidRPr="00EC5454" w:rsidTr="008B3A1F">
        <w:tc>
          <w:tcPr>
            <w:tcW w:w="67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1.2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both"/>
            </w:pPr>
            <w:r w:rsidRPr="00EC5454">
              <w:t>Назначение лиц, ответственных за своевременное составление первичных учетных документов, обосновывающих возникновение дебиторской задолженности, а также передачу первичных учетных документов для отражения в бюджетном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center"/>
            </w:pPr>
            <w:r w:rsidRPr="00EC5454">
              <w:t>01.06.2024</w:t>
            </w:r>
          </w:p>
        </w:tc>
        <w:tc>
          <w:tcPr>
            <w:tcW w:w="2409" w:type="dxa"/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both"/>
            </w:pPr>
            <w:r w:rsidRPr="00EC5454">
              <w:t>актуализация информации о дебиторской задолженности</w:t>
            </w:r>
          </w:p>
        </w:tc>
      </w:tr>
      <w:tr w:rsidR="00C00E04" w:rsidRPr="00EC5454" w:rsidTr="008B3A1F">
        <w:tc>
          <w:tcPr>
            <w:tcW w:w="67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lastRenderedPageBreak/>
              <w:t>1.3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both"/>
            </w:pPr>
            <w:r w:rsidRPr="00EC5454">
              <w:t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признания дебиторской задолженности по доходам сомнительной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center"/>
            </w:pPr>
            <w:r w:rsidRPr="00EC5454">
              <w:t>по мере необходимости, рекомендовано не менее 1-го раза в квартал, обязательно к проведению не менее 1-го раза в полугодие</w:t>
            </w:r>
          </w:p>
        </w:tc>
        <w:tc>
          <w:tcPr>
            <w:tcW w:w="2409" w:type="dxa"/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both"/>
            </w:pPr>
            <w:r w:rsidRPr="00EC5454">
              <w:t>выявление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 по результатам инвентаризации дебиторской задолженности сомнительной; 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C00E04" w:rsidRPr="00EC5454" w:rsidTr="008B3A1F">
        <w:trPr>
          <w:trHeight w:val="449"/>
        </w:trPr>
        <w:tc>
          <w:tcPr>
            <w:tcW w:w="67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  <w:rPr>
                <w:b/>
              </w:rPr>
            </w:pPr>
            <w:r w:rsidRPr="00EC5454">
              <w:rPr>
                <w:b/>
              </w:rPr>
              <w:t>2</w:t>
            </w:r>
          </w:p>
        </w:tc>
        <w:tc>
          <w:tcPr>
            <w:tcW w:w="13639" w:type="dxa"/>
            <w:gridSpan w:val="4"/>
            <w:vAlign w:val="center"/>
          </w:tcPr>
          <w:p w:rsidR="00C00E04" w:rsidRPr="00EC5454" w:rsidRDefault="00C00E04" w:rsidP="008B3A1F">
            <w:pPr>
              <w:suppressAutoHyphens/>
              <w:jc w:val="center"/>
              <w:rPr>
                <w:b/>
              </w:rPr>
            </w:pPr>
            <w:r w:rsidRPr="00EC5454">
              <w:rPr>
                <w:b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C00E04" w:rsidRPr="00EC5454" w:rsidTr="008B3A1F">
        <w:tc>
          <w:tcPr>
            <w:tcW w:w="67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2.1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both"/>
            </w:pPr>
            <w:r w:rsidRPr="00EC5454">
              <w:t xml:space="preserve">Индивидуальная работа с должниками, нарушающими финансовую дисциплину, в том числе: направление требования о погашении образовавшейся задолженности, направление претензии должнику о погашении образовавшейся задолженности в досудебном порядке,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center"/>
            </w:pPr>
            <w:r w:rsidRPr="00EC5454">
              <w:t>в соответствии с законодательством (договором, контрактом)</w:t>
            </w:r>
          </w:p>
        </w:tc>
        <w:tc>
          <w:tcPr>
            <w:tcW w:w="2409" w:type="dxa"/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both"/>
            </w:pPr>
            <w:r w:rsidRPr="00EC5454"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C00E04" w:rsidRPr="00EC5454" w:rsidTr="008B3A1F">
        <w:trPr>
          <w:trHeight w:val="1920"/>
        </w:trPr>
        <w:tc>
          <w:tcPr>
            <w:tcW w:w="67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lastRenderedPageBreak/>
              <w:t>2.2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both"/>
            </w:pPr>
            <w:r w:rsidRPr="00EC5454">
              <w:t>Назначение лиц, ответственных за проведение работы по урегулированию дебиторской задолженности по доходам в досудебном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center"/>
            </w:pPr>
            <w:r w:rsidRPr="00EC5454">
              <w:t>01.06.2024</w:t>
            </w:r>
          </w:p>
        </w:tc>
        <w:tc>
          <w:tcPr>
            <w:tcW w:w="2409" w:type="dxa"/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both"/>
            </w:pPr>
            <w:r w:rsidRPr="00EC5454">
              <w:t>сокращение просроченной дебиторской задолженности</w:t>
            </w:r>
          </w:p>
        </w:tc>
      </w:tr>
      <w:tr w:rsidR="00C00E04" w:rsidRPr="00EC5454" w:rsidTr="008B3A1F">
        <w:trPr>
          <w:trHeight w:val="452"/>
        </w:trPr>
        <w:tc>
          <w:tcPr>
            <w:tcW w:w="67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  <w:rPr>
                <w:b/>
              </w:rPr>
            </w:pPr>
            <w:r w:rsidRPr="00EC5454">
              <w:rPr>
                <w:b/>
              </w:rPr>
              <w:t>3</w:t>
            </w:r>
          </w:p>
        </w:tc>
        <w:tc>
          <w:tcPr>
            <w:tcW w:w="13639" w:type="dxa"/>
            <w:gridSpan w:val="4"/>
            <w:vAlign w:val="center"/>
          </w:tcPr>
          <w:p w:rsidR="00C00E04" w:rsidRPr="00EC5454" w:rsidRDefault="00C00E04" w:rsidP="008B3A1F">
            <w:pPr>
              <w:suppressAutoHyphens/>
              <w:jc w:val="center"/>
              <w:rPr>
                <w:b/>
              </w:rPr>
            </w:pPr>
            <w:r w:rsidRPr="00EC5454">
              <w:rPr>
                <w:b/>
              </w:rPr>
              <w:t>Мероприятия по принудительному взысканию просроченной дебиторской задолженности</w:t>
            </w:r>
          </w:p>
        </w:tc>
      </w:tr>
      <w:tr w:rsidR="00C00E04" w:rsidRPr="00EC5454" w:rsidTr="008B3A1F">
        <w:tc>
          <w:tcPr>
            <w:tcW w:w="67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3.1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both"/>
            </w:pPr>
            <w:r w:rsidRPr="00EC5454">
              <w:t>Подготовка необходимых для взысканию просроченной дебиторской задолженности материалов и документов, а также подача искового заявления в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center"/>
            </w:pPr>
            <w:r w:rsidRPr="00EC5454"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both"/>
            </w:pPr>
            <w:r w:rsidRPr="00EC5454"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C00E04" w:rsidRPr="00EC5454" w:rsidTr="008B3A1F">
        <w:tc>
          <w:tcPr>
            <w:tcW w:w="67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3.2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C00E04" w:rsidRPr="00EC5454" w:rsidTr="008B3A1F">
        <w:tc>
          <w:tcPr>
            <w:tcW w:w="67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3.3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Направление исполнительных документов на исполнение в подразделение судебных приставов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C00E04" w:rsidRPr="00EC5454" w:rsidTr="008B3A1F">
        <w:trPr>
          <w:trHeight w:val="792"/>
        </w:trPr>
        <w:tc>
          <w:tcPr>
            <w:tcW w:w="67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3.4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Взаимодействие с подразделениями судебных приставов в части выяснения вопросов,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обеспечение своевременного взыскание просроченной дебиторской задолженности</w:t>
            </w:r>
          </w:p>
        </w:tc>
      </w:tr>
      <w:tr w:rsidR="00C00E04" w:rsidRPr="00EC5454" w:rsidTr="008B3A1F">
        <w:trPr>
          <w:trHeight w:val="754"/>
        </w:trPr>
        <w:tc>
          <w:tcPr>
            <w:tcW w:w="67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3.5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both"/>
            </w:pPr>
            <w:r w:rsidRPr="00EC5454"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</w:t>
            </w:r>
            <w:r w:rsidRPr="00EC5454">
              <w:lastRenderedPageBreak/>
              <w:t xml:space="preserve">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lastRenderedPageBreak/>
              <w:t>постоянно</w:t>
            </w:r>
          </w:p>
        </w:tc>
        <w:tc>
          <w:tcPr>
            <w:tcW w:w="2409" w:type="dxa"/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Главные администраторы доходов</w:t>
            </w:r>
          </w:p>
        </w:tc>
        <w:tc>
          <w:tcPr>
            <w:tcW w:w="3828" w:type="dxa"/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обеспечение своевременного взыскания денежных средств</w:t>
            </w:r>
          </w:p>
        </w:tc>
      </w:tr>
      <w:tr w:rsidR="00C00E04" w:rsidRPr="00EC5454" w:rsidTr="008B3A1F">
        <w:trPr>
          <w:trHeight w:val="1633"/>
        </w:trPr>
        <w:tc>
          <w:tcPr>
            <w:tcW w:w="67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lastRenderedPageBreak/>
              <w:t>3.6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both"/>
            </w:pPr>
            <w:r w:rsidRPr="00EC5454"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постоянно</w:t>
            </w:r>
          </w:p>
        </w:tc>
        <w:tc>
          <w:tcPr>
            <w:tcW w:w="2409" w:type="dxa"/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Главные администраторы доходов</w:t>
            </w:r>
          </w:p>
        </w:tc>
        <w:tc>
          <w:tcPr>
            <w:tcW w:w="3828" w:type="dxa"/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обеспечение своевременного взыскания денежных средств</w:t>
            </w:r>
          </w:p>
        </w:tc>
      </w:tr>
      <w:tr w:rsidR="00C00E04" w:rsidRPr="00EC5454" w:rsidTr="008B3A1F">
        <w:trPr>
          <w:trHeight w:val="1121"/>
        </w:trPr>
        <w:tc>
          <w:tcPr>
            <w:tcW w:w="67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  <w:rPr>
                <w:b/>
              </w:rPr>
            </w:pPr>
            <w:r w:rsidRPr="00EC5454">
              <w:rPr>
                <w:b/>
              </w:rPr>
              <w:t>4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jc w:val="center"/>
              <w:rPr>
                <w:b/>
              </w:rPr>
            </w:pPr>
            <w:r w:rsidRPr="00EC5454">
              <w:rPr>
                <w:b/>
              </w:rPr>
              <w:t>Мероприятия, направленные на приведение нормативных правовых актов, регулирующих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C00E04" w:rsidRPr="00EC5454" w:rsidTr="008B3A1F">
        <w:trPr>
          <w:trHeight w:val="2778"/>
        </w:trPr>
        <w:tc>
          <w:tcPr>
            <w:tcW w:w="67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4.1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both"/>
            </w:pPr>
            <w:r w:rsidRPr="00EC5454">
              <w:t>Мониторинг состояния нормативных правовых актов,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2552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постоянно</w:t>
            </w:r>
          </w:p>
        </w:tc>
        <w:tc>
          <w:tcPr>
            <w:tcW w:w="2409" w:type="dxa"/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Главные администраторы доходов</w:t>
            </w:r>
          </w:p>
        </w:tc>
        <w:tc>
          <w:tcPr>
            <w:tcW w:w="3828" w:type="dxa"/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C00E04" w:rsidRPr="00EC5454" w:rsidRDefault="00C00E04" w:rsidP="008B3A1F">
            <w:pPr>
              <w:suppressAutoHyphens/>
              <w:jc w:val="both"/>
            </w:pPr>
          </w:p>
        </w:tc>
      </w:tr>
      <w:tr w:rsidR="00C00E04" w:rsidRPr="00EC5454" w:rsidTr="008B3A1F">
        <w:trPr>
          <w:trHeight w:val="728"/>
        </w:trPr>
        <w:tc>
          <w:tcPr>
            <w:tcW w:w="67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  <w:rPr>
                <w:b/>
              </w:rPr>
            </w:pPr>
            <w:r w:rsidRPr="00EC5454">
              <w:rPr>
                <w:b/>
              </w:rPr>
              <w:t>5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jc w:val="center"/>
              <w:rPr>
                <w:b/>
              </w:rPr>
            </w:pPr>
            <w:r w:rsidRPr="00EC5454">
              <w:rPr>
                <w:b/>
              </w:rPr>
              <w:t>Мероприятия, направленные на осуществление контроля по вопросу управления дебиторской задолженностью</w:t>
            </w:r>
          </w:p>
        </w:tc>
      </w:tr>
      <w:tr w:rsidR="00C00E04" w:rsidRPr="00EC5454" w:rsidTr="008B3A1F">
        <w:trPr>
          <w:trHeight w:val="1835"/>
        </w:trPr>
        <w:tc>
          <w:tcPr>
            <w:tcW w:w="67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5.1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both"/>
            </w:pPr>
            <w:r w:rsidRPr="00EC5454">
              <w:t>Проведение проверок по вопросу управления дебиторской задолженностью</w:t>
            </w:r>
          </w:p>
        </w:tc>
        <w:tc>
          <w:tcPr>
            <w:tcW w:w="2552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рекомендовано не менее 1 раза в год</w:t>
            </w:r>
          </w:p>
        </w:tc>
        <w:tc>
          <w:tcPr>
            <w:tcW w:w="2409" w:type="dxa"/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Главные администраторы доходов</w:t>
            </w:r>
          </w:p>
        </w:tc>
        <w:tc>
          <w:tcPr>
            <w:tcW w:w="3828" w:type="dxa"/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C00E04" w:rsidRPr="00EC5454" w:rsidTr="008B3A1F">
        <w:trPr>
          <w:trHeight w:val="1063"/>
        </w:trPr>
        <w:tc>
          <w:tcPr>
            <w:tcW w:w="67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  <w:rPr>
                <w:b/>
              </w:rPr>
            </w:pPr>
            <w:r w:rsidRPr="00EC5454">
              <w:rPr>
                <w:b/>
              </w:rPr>
              <w:lastRenderedPageBreak/>
              <w:t>6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jc w:val="center"/>
              <w:rPr>
                <w:b/>
              </w:rPr>
            </w:pPr>
            <w:r w:rsidRPr="00EC5454">
              <w:rPr>
                <w:b/>
              </w:rPr>
              <w:t xml:space="preserve">Представление в Главное управление в комитет финансов  и контроля Омской области отчета об управлении дебиторской задолженностью по доходам консолидированного бюджета Омской области (далее – отчет) по форме согласно приложению к настоящему Плану мероприятий («дорожной карте») </w:t>
            </w:r>
          </w:p>
        </w:tc>
      </w:tr>
      <w:tr w:rsidR="00C00E04" w:rsidRPr="00EC5454" w:rsidTr="008B3A1F">
        <w:trPr>
          <w:trHeight w:val="2382"/>
        </w:trPr>
        <w:tc>
          <w:tcPr>
            <w:tcW w:w="679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>6.1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04" w:rsidRPr="00EC5454" w:rsidRDefault="00C00E04" w:rsidP="008B3A1F">
            <w:pPr>
              <w:suppressAutoHyphens/>
              <w:autoSpaceDE w:val="0"/>
              <w:autoSpaceDN w:val="0"/>
              <w:adjustRightInd w:val="0"/>
              <w:jc w:val="both"/>
            </w:pPr>
            <w:r w:rsidRPr="00EC5454">
              <w:t>Представление в Главное управление финансового контроля Омской области отчета по форме согласно приложению к настоящему Плану мероприятий («дорожной карте»)</w:t>
            </w:r>
          </w:p>
        </w:tc>
        <w:tc>
          <w:tcPr>
            <w:tcW w:w="2552" w:type="dxa"/>
            <w:vAlign w:val="center"/>
          </w:tcPr>
          <w:p w:rsidR="00C00E04" w:rsidRPr="00EC5454" w:rsidRDefault="00C00E04" w:rsidP="008B3A1F">
            <w:pPr>
              <w:suppressAutoHyphens/>
              <w:jc w:val="center"/>
            </w:pPr>
            <w:r w:rsidRPr="00EC5454">
              <w:t xml:space="preserve">ежеквартально, не позднее </w:t>
            </w:r>
          </w:p>
          <w:p w:rsidR="00C00E04" w:rsidRPr="00EC5454" w:rsidRDefault="00C00E04" w:rsidP="008B3A1F">
            <w:pPr>
              <w:suppressAutoHyphens/>
              <w:jc w:val="center"/>
            </w:pPr>
            <w:r w:rsidRPr="00EC5454">
              <w:t>20-го числа месяца следующего за отчетным периодом</w:t>
            </w:r>
          </w:p>
        </w:tc>
        <w:tc>
          <w:tcPr>
            <w:tcW w:w="2409" w:type="dxa"/>
            <w:vAlign w:val="center"/>
          </w:tcPr>
          <w:p w:rsidR="00C00E04" w:rsidRPr="00EC5454" w:rsidRDefault="00C00E04" w:rsidP="008B3A1F">
            <w:pPr>
              <w:suppressAutoHyphens/>
              <w:jc w:val="both"/>
            </w:pPr>
            <w:r w:rsidRPr="00EC5454">
              <w:t>Главные администраторы доходов</w:t>
            </w:r>
          </w:p>
        </w:tc>
        <w:tc>
          <w:tcPr>
            <w:tcW w:w="3828" w:type="dxa"/>
            <w:vAlign w:val="center"/>
          </w:tcPr>
          <w:p w:rsidR="00C00E04" w:rsidRPr="00EC5454" w:rsidRDefault="00C00E04" w:rsidP="008B3A1F">
            <w:pPr>
              <w:suppressAutoHyphens/>
              <w:jc w:val="both"/>
              <w:rPr>
                <w:b/>
              </w:rPr>
            </w:pPr>
          </w:p>
          <w:p w:rsidR="00C00E04" w:rsidRPr="00EC5454" w:rsidRDefault="00C00E04" w:rsidP="008B3A1F">
            <w:pPr>
              <w:suppressAutoHyphens/>
              <w:jc w:val="both"/>
              <w:rPr>
                <w:b/>
              </w:rPr>
            </w:pPr>
          </w:p>
        </w:tc>
      </w:tr>
    </w:tbl>
    <w:p w:rsidR="00C00E04" w:rsidRPr="00EC5454" w:rsidRDefault="00C00E04" w:rsidP="00C00E04"/>
    <w:p w:rsidR="00C00E04" w:rsidRPr="00EC5454" w:rsidRDefault="00C00E04" w:rsidP="00C00E04">
      <w:pPr>
        <w:spacing w:after="1" w:line="220" w:lineRule="atLeast"/>
        <w:jc w:val="right"/>
        <w:rPr>
          <w:rFonts w:ascii="Calibri" w:eastAsia="Calibri" w:hAnsi="Calibri"/>
        </w:rPr>
      </w:pPr>
    </w:p>
    <w:p w:rsidR="00C00E04" w:rsidRPr="00EC5454" w:rsidRDefault="00C00E04" w:rsidP="00C00E04">
      <w:pPr>
        <w:spacing w:after="1" w:line="220" w:lineRule="atLeast"/>
        <w:jc w:val="right"/>
        <w:rPr>
          <w:rFonts w:ascii="Calibri" w:eastAsia="Calibri" w:hAnsi="Calibri"/>
        </w:rPr>
      </w:pPr>
    </w:p>
    <w:p w:rsidR="00C00E04" w:rsidRPr="00EC5454" w:rsidRDefault="00C00E04" w:rsidP="00C00E04">
      <w:pPr>
        <w:spacing w:after="1" w:line="220" w:lineRule="atLeast"/>
        <w:jc w:val="right"/>
        <w:rPr>
          <w:rFonts w:ascii="Calibri" w:eastAsia="Calibri" w:hAnsi="Calibri"/>
        </w:rPr>
      </w:pPr>
    </w:p>
    <w:p w:rsidR="00C00E04" w:rsidRPr="00EC5454" w:rsidRDefault="00C00E04" w:rsidP="00C00E04">
      <w:pPr>
        <w:spacing w:after="1" w:line="220" w:lineRule="atLeast"/>
        <w:jc w:val="right"/>
        <w:rPr>
          <w:rFonts w:ascii="Calibri" w:eastAsia="Calibri" w:hAnsi="Calibri"/>
        </w:rPr>
      </w:pPr>
    </w:p>
    <w:p w:rsidR="00C00E04" w:rsidRPr="00EC5454" w:rsidRDefault="00C00E04" w:rsidP="00C00E04">
      <w:pPr>
        <w:spacing w:after="1" w:line="220" w:lineRule="atLeast"/>
        <w:jc w:val="right"/>
        <w:rPr>
          <w:rFonts w:ascii="Calibri" w:eastAsia="Calibri" w:hAnsi="Calibri"/>
        </w:rPr>
      </w:pPr>
    </w:p>
    <w:p w:rsidR="00C00E04" w:rsidRDefault="00C00E04" w:rsidP="00C00E04">
      <w:pPr>
        <w:spacing w:after="1" w:line="220" w:lineRule="atLeast"/>
        <w:jc w:val="right"/>
        <w:rPr>
          <w:rFonts w:ascii="Calibri" w:eastAsia="Calibri" w:hAnsi="Calibri"/>
        </w:rPr>
      </w:pPr>
    </w:p>
    <w:p w:rsidR="00C00E04" w:rsidRDefault="00C00E04" w:rsidP="00C00E04">
      <w:pPr>
        <w:spacing w:after="1" w:line="220" w:lineRule="atLeast"/>
        <w:jc w:val="right"/>
        <w:rPr>
          <w:rFonts w:ascii="Calibri" w:eastAsia="Calibri" w:hAnsi="Calibri"/>
        </w:rPr>
      </w:pPr>
    </w:p>
    <w:p w:rsidR="00C00E04" w:rsidRDefault="00C00E04" w:rsidP="00C00E04">
      <w:pPr>
        <w:spacing w:after="1" w:line="220" w:lineRule="atLeast"/>
        <w:jc w:val="right"/>
        <w:rPr>
          <w:rFonts w:ascii="Calibri" w:eastAsia="Calibri" w:hAnsi="Calibri"/>
        </w:rPr>
      </w:pPr>
    </w:p>
    <w:p w:rsidR="00C00E04" w:rsidRDefault="00C00E04" w:rsidP="00C00E04">
      <w:pPr>
        <w:spacing w:after="1" w:line="220" w:lineRule="atLeast"/>
        <w:jc w:val="right"/>
        <w:rPr>
          <w:rFonts w:ascii="Calibri" w:eastAsia="Calibri" w:hAnsi="Calibri"/>
        </w:rPr>
      </w:pPr>
    </w:p>
    <w:p w:rsidR="00C00E04" w:rsidRDefault="00C00E04" w:rsidP="00C00E04">
      <w:pPr>
        <w:spacing w:after="1" w:line="220" w:lineRule="atLeast"/>
        <w:jc w:val="right"/>
        <w:rPr>
          <w:rFonts w:ascii="Calibri" w:eastAsia="Calibri" w:hAnsi="Calibri"/>
        </w:rPr>
      </w:pPr>
    </w:p>
    <w:p w:rsidR="00C00E04" w:rsidRDefault="00C00E04" w:rsidP="00C00E04">
      <w:pPr>
        <w:spacing w:after="1" w:line="220" w:lineRule="atLeast"/>
        <w:jc w:val="right"/>
        <w:rPr>
          <w:rFonts w:ascii="Calibri" w:eastAsia="Calibri" w:hAnsi="Calibri"/>
        </w:rPr>
      </w:pPr>
    </w:p>
    <w:p w:rsidR="00C00E04" w:rsidRDefault="00C00E04" w:rsidP="00C00E04">
      <w:pPr>
        <w:spacing w:after="1" w:line="220" w:lineRule="atLeast"/>
        <w:jc w:val="right"/>
        <w:rPr>
          <w:rFonts w:ascii="Calibri" w:eastAsia="Calibri" w:hAnsi="Calibri"/>
        </w:rPr>
      </w:pPr>
    </w:p>
    <w:p w:rsidR="00C00E04" w:rsidRDefault="00C00E04" w:rsidP="00C00E04">
      <w:pPr>
        <w:spacing w:after="1" w:line="220" w:lineRule="atLeast"/>
        <w:jc w:val="right"/>
        <w:rPr>
          <w:rFonts w:ascii="Calibri" w:eastAsia="Calibri" w:hAnsi="Calibri"/>
        </w:rPr>
      </w:pPr>
    </w:p>
    <w:p w:rsidR="00C00E04" w:rsidRDefault="00C00E04" w:rsidP="00C00E04">
      <w:pPr>
        <w:spacing w:after="1" w:line="220" w:lineRule="atLeast"/>
        <w:jc w:val="right"/>
        <w:rPr>
          <w:rFonts w:ascii="Calibri" w:eastAsia="Calibri" w:hAnsi="Calibri"/>
        </w:rPr>
      </w:pPr>
    </w:p>
    <w:p w:rsidR="00C00E04" w:rsidRDefault="00C00E04" w:rsidP="00C00E04">
      <w:pPr>
        <w:spacing w:after="1" w:line="220" w:lineRule="atLeast"/>
        <w:jc w:val="right"/>
        <w:rPr>
          <w:rFonts w:ascii="Calibri" w:eastAsia="Calibri" w:hAnsi="Calibri"/>
        </w:rPr>
      </w:pPr>
    </w:p>
    <w:p w:rsidR="00C00E04" w:rsidRDefault="00C00E04" w:rsidP="00C00E04">
      <w:pPr>
        <w:spacing w:after="1" w:line="220" w:lineRule="atLeast"/>
        <w:jc w:val="right"/>
        <w:rPr>
          <w:rFonts w:ascii="Calibri" w:eastAsia="Calibri" w:hAnsi="Calibri"/>
        </w:rPr>
      </w:pPr>
    </w:p>
    <w:p w:rsidR="00C00E04" w:rsidRDefault="00C00E04" w:rsidP="00C00E04">
      <w:pPr>
        <w:spacing w:after="1" w:line="220" w:lineRule="atLeast"/>
        <w:jc w:val="right"/>
        <w:rPr>
          <w:rFonts w:ascii="Calibri" w:eastAsia="Calibri" w:hAnsi="Calibri"/>
        </w:rPr>
      </w:pPr>
    </w:p>
    <w:p w:rsidR="00C00E04" w:rsidRDefault="00C00E04" w:rsidP="00C00E04">
      <w:pPr>
        <w:spacing w:after="1" w:line="220" w:lineRule="atLeast"/>
        <w:jc w:val="right"/>
        <w:rPr>
          <w:rFonts w:ascii="Calibri" w:eastAsia="Calibri" w:hAnsi="Calibri"/>
        </w:rPr>
      </w:pPr>
    </w:p>
    <w:p w:rsidR="00C00E04" w:rsidRDefault="00C00E04" w:rsidP="00C00E04">
      <w:pPr>
        <w:spacing w:after="1" w:line="220" w:lineRule="atLeast"/>
        <w:jc w:val="right"/>
        <w:rPr>
          <w:rFonts w:ascii="Calibri" w:eastAsia="Calibri" w:hAnsi="Calibri"/>
        </w:rPr>
      </w:pPr>
    </w:p>
    <w:p w:rsidR="00C00E04" w:rsidRDefault="00C00E04" w:rsidP="00C00E04">
      <w:pPr>
        <w:spacing w:after="1" w:line="220" w:lineRule="atLeast"/>
        <w:jc w:val="right"/>
        <w:rPr>
          <w:rFonts w:ascii="Calibri" w:eastAsia="Calibri" w:hAnsi="Calibri"/>
        </w:rPr>
      </w:pPr>
    </w:p>
    <w:p w:rsidR="00C00E04" w:rsidRPr="00EC5454" w:rsidRDefault="00C00E04" w:rsidP="00C00E04">
      <w:pPr>
        <w:spacing w:after="1" w:line="220" w:lineRule="atLeast"/>
        <w:jc w:val="right"/>
        <w:rPr>
          <w:rFonts w:ascii="Calibri" w:eastAsia="Calibri" w:hAnsi="Calibri"/>
        </w:rPr>
      </w:pPr>
    </w:p>
    <w:p w:rsidR="00C00E04" w:rsidRDefault="00C00E04" w:rsidP="00C00E04">
      <w:pPr>
        <w:spacing w:after="1" w:line="220" w:lineRule="atLeast"/>
        <w:jc w:val="right"/>
        <w:rPr>
          <w:rFonts w:ascii="Calibri" w:eastAsia="Calibri" w:hAnsi="Calibri"/>
          <w:sz w:val="22"/>
          <w:szCs w:val="22"/>
        </w:rPr>
      </w:pPr>
    </w:p>
    <w:tbl>
      <w:tblPr>
        <w:tblW w:w="11907" w:type="dxa"/>
        <w:tblLook w:val="04A0" w:firstRow="1" w:lastRow="0" w:firstColumn="1" w:lastColumn="0" w:noHBand="0" w:noVBand="1"/>
      </w:tblPr>
      <w:tblGrid>
        <w:gridCol w:w="708"/>
        <w:gridCol w:w="7533"/>
        <w:gridCol w:w="1254"/>
        <w:gridCol w:w="1666"/>
        <w:gridCol w:w="3409"/>
      </w:tblGrid>
      <w:tr w:rsidR="00C00E04" w:rsidRPr="004C01BC" w:rsidTr="008B3A1F">
        <w:trPr>
          <w:trHeight w:val="1428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04" w:rsidRPr="004C01BC" w:rsidRDefault="00C00E04" w:rsidP="008B3A1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04" w:rsidRPr="004C01BC" w:rsidRDefault="00C00E04" w:rsidP="008B3A1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04" w:rsidRPr="004C01BC" w:rsidRDefault="00C00E04" w:rsidP="008B3A1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E04" w:rsidRPr="004C01BC" w:rsidRDefault="00C00E04" w:rsidP="008B3A1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E04" w:rsidRPr="004C01BC" w:rsidRDefault="00C00E04" w:rsidP="008B3A1F">
            <w:pPr>
              <w:rPr>
                <w:iCs/>
                <w:color w:val="000000"/>
                <w:lang w:eastAsia="ru-RU"/>
              </w:rPr>
            </w:pPr>
            <w:r w:rsidRPr="004C01BC">
              <w:rPr>
                <w:iCs/>
                <w:color w:val="000000"/>
                <w:lang w:eastAsia="ru-RU"/>
              </w:rPr>
              <w:t xml:space="preserve">Приложение </w:t>
            </w:r>
            <w:r w:rsidRPr="004C01BC">
              <w:rPr>
                <w:iCs/>
                <w:color w:val="000000"/>
                <w:lang w:eastAsia="ru-RU"/>
              </w:rPr>
              <w:br/>
              <w:t>к Плану мероприятий («дорожной карте») по взысканию дебиторской задолженности по платежам в бюджет Омской области, пеням и штрафам по ним на 2024 - 2026 годы</w:t>
            </w:r>
          </w:p>
        </w:tc>
      </w:tr>
      <w:tr w:rsidR="00C00E04" w:rsidRPr="004C01BC" w:rsidTr="008B3A1F">
        <w:trPr>
          <w:trHeight w:val="552"/>
        </w:trPr>
        <w:tc>
          <w:tcPr>
            <w:tcW w:w="121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Отчет о деятельности в  </w:t>
            </w:r>
          </w:p>
        </w:tc>
        <w:tc>
          <w:tcPr>
            <w:tcW w:w="9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4C01BC">
              <w:rPr>
                <w:b/>
                <w:bCs/>
                <w:color w:val="000000"/>
                <w:lang w:eastAsia="ru-RU"/>
              </w:rPr>
              <w:t>Павлоградском муниципальном районе Омской области</w:t>
            </w:r>
          </w:p>
        </w:tc>
      </w:tr>
      <w:tr w:rsidR="00C00E04" w:rsidRPr="004C01BC" w:rsidTr="008B3A1F">
        <w:trPr>
          <w:trHeight w:val="769"/>
        </w:trPr>
        <w:tc>
          <w:tcPr>
            <w:tcW w:w="2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по управлению дебиторской задолженностью по доходам бюджета Администрации Новоуральского сельского поселения Павлоградского муниципального района Омской области </w:t>
            </w:r>
            <w:r w:rsidRPr="004C01BC">
              <w:rPr>
                <w:color w:val="000000"/>
                <w:sz w:val="18"/>
                <w:szCs w:val="18"/>
                <w:lang w:eastAsia="ru-RU"/>
              </w:rPr>
              <w:br/>
              <w:t>(далее - дебиторская задолженность)</w:t>
            </w:r>
          </w:p>
        </w:tc>
      </w:tr>
      <w:tr w:rsidR="00C00E04" w:rsidRPr="004C01BC" w:rsidTr="008B3A1F">
        <w:trPr>
          <w:trHeight w:val="540"/>
        </w:trPr>
        <w:tc>
          <w:tcPr>
            <w:tcW w:w="121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по состоянию на</w:t>
            </w:r>
            <w:r w:rsidRPr="004C01BC">
              <w:rPr>
                <w:b/>
                <w:bCs/>
                <w:color w:val="FF0000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C01BC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C01BC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года</w:t>
            </w:r>
            <w:r w:rsidRPr="004C01BC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(отчетную дату)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Перечень анализируемой информации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Единицы измерения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C00E04" w:rsidRPr="004C01BC" w:rsidTr="008B3A1F">
        <w:trPr>
          <w:trHeight w:val="405"/>
        </w:trPr>
        <w:tc>
          <w:tcPr>
            <w:tcW w:w="213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b/>
                <w:bCs/>
                <w:color w:val="000000"/>
                <w:sz w:val="18"/>
                <w:szCs w:val="18"/>
                <w:lang w:eastAsia="ru-RU"/>
              </w:rPr>
              <w:t>Раздел 1. Информация о дебиторской задолженности, в том числе просроченной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Сведения о дебиторской задолженности</w:t>
            </w:r>
            <w:r w:rsidRPr="004C01BC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на начало 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ru-RU"/>
              </w:rPr>
              <w:t xml:space="preserve">ОТЧЕТНОГО ГОДА 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ru-RU"/>
              </w:rPr>
              <w:br/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(1 января отчетного года)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данные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C00E04" w:rsidRPr="004C01BC" w:rsidRDefault="00C00E04" w:rsidP="008B3A1F">
            <w:pPr>
              <w:jc w:val="center"/>
              <w:rPr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C01BC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748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C00E04" w:rsidRPr="004C01BC" w:rsidTr="008B3A1F">
        <w:trPr>
          <w:trHeight w:val="48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Размер дебиторской задолженности (за вычетом межбюджетных трансферов (далее - МБТ) текущего (капитального) характера, которые возникли в связи с начислением доходов будущих периодов по МБТ из федерального бюджета на 3 предстоящих года)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i/>
                <w:iCs/>
                <w:color w:val="000000"/>
                <w:sz w:val="18"/>
                <w:szCs w:val="18"/>
                <w:lang w:eastAsia="ru-RU"/>
              </w:rPr>
              <w:t>в том числе размер просроченной дебиторской задолженности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Сведения о дебиторской задолженности 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на 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ru-RU"/>
              </w:rPr>
              <w:t>КОНЕЦ ОТЧЕТНОГО ПЕРИОДА</w:t>
            </w:r>
            <w:r w:rsidRPr="004C01BC">
              <w:rPr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4C01BC">
              <w:rPr>
                <w:color w:val="FF0000"/>
                <w:sz w:val="18"/>
                <w:szCs w:val="18"/>
                <w:lang w:eastAsia="ru-RU"/>
              </w:rPr>
              <w:br/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(31 марта, 30 июня, 30 сентября, 31 декабря  отчетного года)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данные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C00E04" w:rsidRPr="004C01BC" w:rsidRDefault="00C00E04" w:rsidP="008B3A1F">
            <w:pPr>
              <w:jc w:val="center"/>
              <w:rPr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C01BC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233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C00E04" w:rsidRPr="004C01BC" w:rsidTr="008B3A1F">
        <w:trPr>
          <w:trHeight w:val="4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1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федерального бюджета на 3 предстоящих года)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i/>
                <w:iCs/>
                <w:color w:val="000000"/>
                <w:sz w:val="18"/>
                <w:szCs w:val="18"/>
                <w:lang w:eastAsia="ru-RU"/>
              </w:rPr>
              <w:t>в том числе размер просроченной дебиторской задолженности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Сведения о дебиторской задолженности 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на 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ru-RU"/>
              </w:rPr>
              <w:t xml:space="preserve">НАЧАЛО ПРОШЛОГО ГОДА 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  <w:lang w:eastAsia="ru-RU"/>
              </w:rPr>
              <w:br/>
              <w:t>(1 января прошлого года)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данные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C00E04" w:rsidRPr="004C01BC" w:rsidRDefault="00C00E04" w:rsidP="008B3A1F">
            <w:pPr>
              <w:jc w:val="center"/>
              <w:rPr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C01BC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8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C00E04" w:rsidRPr="004C01BC" w:rsidTr="008B3A1F">
        <w:trPr>
          <w:trHeight w:val="48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федерального бюджета на 3 предстоящих года)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i/>
                <w:iCs/>
                <w:color w:val="000000"/>
                <w:sz w:val="18"/>
                <w:szCs w:val="18"/>
                <w:lang w:eastAsia="ru-RU"/>
              </w:rPr>
              <w:t>в том числе размер просроченной дебиторской задолженности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20"/>
        </w:trPr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Сведения о дебиторской задолженности 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на КОНЕЦ АНАЛОГИЧНОГО ПЕРИОДА  ПРОШЛОГО ГОДА 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br/>
              <w:t xml:space="preserve">(31 марта, 30 июня, 30 сентября, 31 декабря аналогичного периода прошлого года) 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данные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C00E04" w:rsidRPr="004C01BC" w:rsidRDefault="00C00E04" w:rsidP="008B3A1F">
            <w:pPr>
              <w:jc w:val="center"/>
              <w:rPr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C01BC">
              <w:rPr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80"/>
        </w:trPr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C00E04" w:rsidRPr="004C01BC" w:rsidTr="008B3A1F">
        <w:trPr>
          <w:trHeight w:val="48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федерального бюджета на 3 предстоящих года)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i/>
                <w:iCs/>
                <w:color w:val="000000"/>
                <w:sz w:val="18"/>
                <w:szCs w:val="18"/>
                <w:lang w:eastAsia="ru-RU"/>
              </w:rPr>
              <w:t>в том числе размер просроченной дебиторской задолженности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213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2. Информация о результатах инвентаризации дебиторской задолженности, проведенной 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с 1 января отчетного года</w:t>
            </w:r>
          </w:p>
        </w:tc>
      </w:tr>
      <w:tr w:rsidR="00C00E04" w:rsidRPr="004C01BC" w:rsidTr="008B3A1F">
        <w:trPr>
          <w:trHeight w:val="438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Проведена инвентаризация с начала года (количество решений о проведении инвентаризации)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b/>
                <w:bCs/>
                <w:color w:val="000000"/>
                <w:sz w:val="18"/>
                <w:szCs w:val="18"/>
                <w:lang w:eastAsia="ru-RU"/>
              </w:rPr>
              <w:t>Даты проведения инвентаризации:</w:t>
            </w:r>
            <w:r w:rsidRPr="004C01BC">
              <w:rPr>
                <w:b/>
                <w:bCs/>
                <w:color w:val="000000"/>
                <w:sz w:val="18"/>
                <w:szCs w:val="18"/>
                <w:lang w:eastAsia="ru-RU"/>
              </w:rPr>
              <w:br/>
              <w:t>-</w:t>
            </w:r>
            <w:r w:rsidRPr="004C01BC">
              <w:rPr>
                <w:b/>
                <w:bCs/>
                <w:color w:val="000000"/>
                <w:sz w:val="18"/>
                <w:szCs w:val="18"/>
                <w:lang w:eastAsia="ru-RU"/>
              </w:rPr>
              <w:br/>
              <w:t>-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По результатам инвентаризации обнаружены расхождения на сумму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Меры, принятые на основании решения, принятого по результатам инвентаризации, в том числе: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Списана дебиторская задолженность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Восстановлена в учете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Признана сомнительной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Признана безнадежной к взысканию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84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lastRenderedPageBreak/>
              <w:t>3.5</w:t>
            </w:r>
          </w:p>
        </w:tc>
        <w:tc>
          <w:tcPr>
            <w:tcW w:w="1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Принято решение о начале претензионной работы с должниками: направление информационных писем (уведомлений) с требованиями о погашении сложившегося долга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Подготовка исковых заявлений в суды судебной системы Российской Федерации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прочие меры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563"/>
        </w:trPr>
        <w:tc>
          <w:tcPr>
            <w:tcW w:w="213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Раздел 3. Информация о мерах, принятых для снижения дебиторской задолженности, 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с 1 января отчетного года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Меры, 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оказавшие влияние</w:t>
            </w: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 на величину дебиторской задолженности 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по отчетности</w:t>
            </w: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55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Списание дебиторской задолженности на основании постановления Правительства Российской Федерации от 4 июля 2018 года № 783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624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Списание дебиторской задолженности на основании решения, принятого по результатам инвентаризации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8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Поступление платежей по исполнительным листам, выданных судебными приставами-исполнителями Главного управления Федеральной службы судебных приставов по Омской области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Уменьшение ранее неправильно начисленной дебиторской задолженности путем корректировки учета (бухгалтерская справка)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8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Проведение досудебного урегулирования (претензионная работы с должниками, направление информационных писем (уведомлений) с требованиями о погашении сложившегося долга)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589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Прочие меры</w:t>
            </w:r>
            <w:r w:rsidRPr="004C01BC">
              <w:rPr>
                <w:b/>
                <w:bCs/>
                <w:color w:val="FF0000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Меры, 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не оказавшие влияние</w:t>
            </w: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 на величину дебиторской задолженности 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по отчетности</w:t>
            </w:r>
            <w:r w:rsidRPr="004C01BC">
              <w:rPr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8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Проведение досудебного урегулирования (претензионная работы с должниками, направление информационных писем (уведомлений) с требованиями о погашении сложившегося долга), в том числе: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552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i/>
                <w:iCs/>
                <w:color w:val="000000"/>
                <w:sz w:val="18"/>
                <w:szCs w:val="18"/>
                <w:lang w:eastAsia="ru-RU"/>
              </w:rPr>
              <w:t>на основании решения, принятого по результатам инвентаризации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Подготовка исковых заявлений в суды судебной системы Российской Федерации, в том числе: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518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i/>
                <w:iCs/>
                <w:color w:val="000000"/>
                <w:sz w:val="18"/>
                <w:szCs w:val="18"/>
                <w:lang w:eastAsia="ru-RU"/>
              </w:rPr>
              <w:t>на основании решения, принятого по результатам инвентаризации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552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Прочие меры, в том числе:</w:t>
            </w:r>
            <w:r w:rsidRPr="004C01BC">
              <w:rPr>
                <w:b/>
                <w:bCs/>
                <w:color w:val="FF0000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69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2.3.1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i/>
                <w:iCs/>
                <w:color w:val="000000"/>
                <w:sz w:val="18"/>
                <w:szCs w:val="18"/>
                <w:lang w:eastAsia="ru-RU"/>
              </w:rPr>
              <w:t>на основании решения, принятого по результатам инвентаризации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1140"/>
        </w:trPr>
        <w:tc>
          <w:tcPr>
            <w:tcW w:w="213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Раздел 4. Информация о текущей </w:t>
            </w:r>
            <w:proofErr w:type="spellStart"/>
            <w:r w:rsidRPr="004C01BC">
              <w:rPr>
                <w:b/>
                <w:bCs/>
                <w:color w:val="000000"/>
                <w:sz w:val="18"/>
                <w:szCs w:val="18"/>
                <w:lang w:eastAsia="ru-RU"/>
              </w:rPr>
              <w:t>претензионно</w:t>
            </w:r>
            <w:proofErr w:type="spellEnd"/>
            <w:r w:rsidRPr="004C01BC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-исковой работе в рамках принятия мер </w:t>
            </w:r>
            <w:r w:rsidRPr="004C01BC">
              <w:rPr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по сокращению дебиторской задолженности, 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с 1 января отчетного года</w:t>
            </w:r>
          </w:p>
        </w:tc>
      </w:tr>
      <w:tr w:rsidR="00C00E04" w:rsidRPr="004C01BC" w:rsidTr="008B3A1F">
        <w:trPr>
          <w:trHeight w:val="923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Количество исковых требований, которые необходимо направить для истребования дебиторской задолженности, в том числе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Количество исковых требований, направленных для истребования дебиторской задолженности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Количество судебных дел, по которым получены положительные судебные решения, для истребования дебиторской задолженности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8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Сумма исковых требований по судебным делам, по которым получены положительные судебные решения, для истребования дебиторской задолженности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Количество судебных дел, по которым отказано во взыскании</w:t>
            </w:r>
            <w:r w:rsidRPr="004C01BC">
              <w:rPr>
                <w:b/>
                <w:bCs/>
                <w:color w:val="FF0000"/>
                <w:sz w:val="18"/>
                <w:szCs w:val="18"/>
                <w:lang w:eastAsia="ru-RU"/>
              </w:rPr>
              <w:t xml:space="preserve">***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Сумма исковых требований, по судебным делам, по которым отказано во взыскании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660"/>
        </w:trPr>
        <w:tc>
          <w:tcPr>
            <w:tcW w:w="213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b/>
                <w:bCs/>
                <w:color w:val="000000"/>
                <w:sz w:val="18"/>
                <w:szCs w:val="18"/>
                <w:lang w:eastAsia="ru-RU"/>
              </w:rPr>
              <w:t>Раздел 5. Информация о мероприятиях по вопросу администрирования доходов консолидированного бюджета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Информация о контрольных мероприятиях по вопросу администрирования доходов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Количество проведенных контрольных мероприятий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Объем проверенных средств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Сумма выявленных финансовых нарушений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Количество выявленных нефинансовых нарушений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Сумма устраненных финансовых нарушений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Информация о реализации результатов проведенных контрольных мероприятий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Направлено представлений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Направлено предписаний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8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Составлено протоколов об административных правонарушениях, в том числе передано материалов для составления уполномоченным органам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Направлены материалы контрольных мероприятий в органы прокуратуры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Направлены материалы контрольных мероприятий в иные правоохранительные и надзорные органы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Информация о внесении 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изменений</w:t>
            </w:r>
            <w:r w:rsidRPr="004C01BC">
              <w:rPr>
                <w:b/>
                <w:bCs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4C01BC">
              <w:rPr>
                <w:color w:val="000000"/>
                <w:sz w:val="18"/>
                <w:szCs w:val="18"/>
                <w:lang w:eastAsia="ru-RU"/>
              </w:rPr>
              <w:t>в планы контрольных мероприятий                      (далее - Планы КМ), в том числе: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00E04" w:rsidRPr="004C01BC" w:rsidTr="008B3A1F">
        <w:trPr>
          <w:trHeight w:val="48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Количество контрольных мероприятий по вопросу администрирования доходов, </w:t>
            </w:r>
            <w:r w:rsidRPr="004C01BC">
              <w:rPr>
                <w:b/>
                <w:bCs/>
                <w:color w:val="000000"/>
                <w:sz w:val="18"/>
                <w:szCs w:val="18"/>
                <w:lang w:eastAsia="ru-RU"/>
              </w:rPr>
              <w:t>дополнительно</w:t>
            </w: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 включенных в Планы КМ 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в отчетном периоде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8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Количество контрольных мероприятий по вопросу администрирования доходов, планируемых к включению в Планы КМ </w:t>
            </w:r>
            <w:r w:rsidRPr="004C01BC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 конца отчетного года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1092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Количество контрольных мероприятий по вопросу администрирования доходов, планируемых к включению в Планы КМ </w:t>
            </w:r>
            <w:r w:rsidRPr="004C01BC">
              <w:rPr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 году, следующем за отчетным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Информация о мероприятиях по внутреннему финансовому аудиту                             (далее - мероприятия)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Количество проведенных мероприятий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Количество мероприятий, по которым выявлены нарушения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Сумма финансовых нарушений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Принятые меры по </w:t>
            </w:r>
            <w:proofErr w:type="spellStart"/>
            <w:r w:rsidRPr="004C01BC">
              <w:rPr>
                <w:color w:val="000000"/>
                <w:sz w:val="18"/>
                <w:szCs w:val="18"/>
                <w:lang w:eastAsia="ru-RU"/>
              </w:rPr>
              <w:t>результам</w:t>
            </w:r>
            <w:proofErr w:type="spellEnd"/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 проведенных мероприятий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0E04" w:rsidRPr="004C01BC" w:rsidTr="008B3A1F">
        <w:trPr>
          <w:trHeight w:val="652"/>
        </w:trPr>
        <w:tc>
          <w:tcPr>
            <w:tcW w:w="213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b/>
                <w:bCs/>
                <w:color w:val="000000"/>
                <w:sz w:val="18"/>
                <w:szCs w:val="18"/>
                <w:lang w:eastAsia="ru-RU"/>
              </w:rPr>
              <w:t>Раздел 6.  Информация о нормативных правовых актов, регулирующих полномочия главных администраторов в части организации работы с дебиторской задолженностью (далее - НПА)</w:t>
            </w:r>
          </w:p>
        </w:tc>
      </w:tr>
      <w:tr w:rsidR="00C00E04" w:rsidRPr="004C01BC" w:rsidTr="008B3A1F">
        <w:trPr>
          <w:trHeight w:val="40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Количество НПА, в которые необходимо внести изменения в соответствии с законодательством </w:t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(по состоянию на отчетную дату)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00E04" w:rsidRPr="004C01BC" w:rsidTr="008B3A1F">
        <w:trPr>
          <w:trHeight w:val="696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Количество НПА, которые приведены в соответствие</w:t>
            </w:r>
            <w:r w:rsidRPr="004C01BC">
              <w:rPr>
                <w:sz w:val="18"/>
                <w:szCs w:val="18"/>
                <w:lang w:eastAsia="ru-RU"/>
              </w:rPr>
              <w:t xml:space="preserve"> с законодательством</w:t>
            </w:r>
            <w:r w:rsidRPr="004C01BC">
              <w:rPr>
                <w:i/>
                <w:iCs/>
                <w:color w:val="FF0000"/>
                <w:sz w:val="18"/>
                <w:szCs w:val="18"/>
                <w:lang w:eastAsia="ru-RU"/>
              </w:rPr>
              <w:br/>
            </w:r>
            <w:r w:rsidRPr="004C01BC">
              <w:rPr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(с 1 января отчетного года)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C00E04" w:rsidRPr="004C01BC" w:rsidTr="008B3A1F">
        <w:trPr>
          <w:trHeight w:val="111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E04" w:rsidRPr="004C01BC" w:rsidRDefault="00C00E04" w:rsidP="008B3A1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b/>
                <w:bCs/>
                <w:color w:val="FF0000"/>
                <w:sz w:val="18"/>
                <w:szCs w:val="18"/>
                <w:lang w:eastAsia="ru-RU"/>
              </w:rPr>
              <w:t xml:space="preserve">В графе "Всего" указываются только числовые значения, символы "-", "х" и </w:t>
            </w:r>
            <w:proofErr w:type="spellStart"/>
            <w:r w:rsidRPr="004C01BC">
              <w:rPr>
                <w:b/>
                <w:bCs/>
                <w:color w:val="FF0000"/>
                <w:sz w:val="18"/>
                <w:szCs w:val="18"/>
                <w:lang w:eastAsia="ru-RU"/>
              </w:rPr>
              <w:t>тд</w:t>
            </w:r>
            <w:proofErr w:type="spellEnd"/>
            <w:r w:rsidRPr="004C01BC">
              <w:rPr>
                <w:b/>
                <w:bCs/>
                <w:color w:val="FF0000"/>
                <w:sz w:val="18"/>
                <w:szCs w:val="18"/>
                <w:lang w:eastAsia="ru-RU"/>
              </w:rPr>
              <w:t>. не применяются.</w:t>
            </w:r>
            <w:r w:rsidRPr="004C01BC">
              <w:rPr>
                <w:b/>
                <w:bCs/>
                <w:color w:val="FF0000"/>
                <w:sz w:val="18"/>
                <w:szCs w:val="18"/>
                <w:lang w:eastAsia="ru-RU"/>
              </w:rPr>
              <w:br/>
              <w:t>При отсутствии информации значение "0" НЕ применяется.</w:t>
            </w:r>
            <w:r w:rsidRPr="004C01BC">
              <w:rPr>
                <w:b/>
                <w:bCs/>
                <w:color w:val="FF0000"/>
                <w:sz w:val="18"/>
                <w:szCs w:val="18"/>
                <w:lang w:eastAsia="ru-RU"/>
              </w:rPr>
              <w:br/>
              <w:t>* наименование главного администратора (</w:t>
            </w:r>
            <w:proofErr w:type="spellStart"/>
            <w:r w:rsidRPr="004C01BC">
              <w:rPr>
                <w:b/>
                <w:bCs/>
                <w:color w:val="FF0000"/>
                <w:sz w:val="18"/>
                <w:szCs w:val="18"/>
                <w:lang w:eastAsia="ru-RU"/>
              </w:rPr>
              <w:t>администатора</w:t>
            </w:r>
            <w:proofErr w:type="spellEnd"/>
            <w:r w:rsidRPr="004C01BC">
              <w:rPr>
                <w:b/>
                <w:bCs/>
                <w:color w:val="FF0000"/>
                <w:sz w:val="18"/>
                <w:szCs w:val="18"/>
                <w:lang w:eastAsia="ru-RU"/>
              </w:rPr>
              <w:t>) доходов бюджета Омской области.</w:t>
            </w:r>
            <w:r w:rsidRPr="004C01BC">
              <w:rPr>
                <w:b/>
                <w:bCs/>
                <w:color w:val="FF0000"/>
                <w:sz w:val="18"/>
                <w:szCs w:val="18"/>
                <w:lang w:eastAsia="ru-RU"/>
              </w:rPr>
              <w:br/>
              <w:t xml:space="preserve">** </w:t>
            </w:r>
            <w:r w:rsidRPr="004C01BC">
              <w:rPr>
                <w:color w:val="000000"/>
                <w:sz w:val="18"/>
                <w:szCs w:val="18"/>
                <w:lang w:eastAsia="ru-RU"/>
              </w:rPr>
              <w:t>указать в графе "примечание", какие меры были приняты.</w:t>
            </w:r>
            <w:r w:rsidRPr="004C01BC">
              <w:rPr>
                <w:color w:val="000000"/>
                <w:sz w:val="18"/>
                <w:szCs w:val="18"/>
                <w:lang w:eastAsia="ru-RU"/>
              </w:rPr>
              <w:br/>
            </w:r>
            <w:r w:rsidRPr="004C01BC">
              <w:rPr>
                <w:b/>
                <w:bCs/>
                <w:color w:val="FF0000"/>
                <w:sz w:val="18"/>
                <w:szCs w:val="18"/>
                <w:lang w:eastAsia="ru-RU"/>
              </w:rPr>
              <w:t>***</w:t>
            </w:r>
            <w:r w:rsidRPr="004C01BC">
              <w:rPr>
                <w:sz w:val="18"/>
                <w:szCs w:val="18"/>
                <w:lang w:eastAsia="ru-RU"/>
              </w:rPr>
              <w:t xml:space="preserve"> указать в графе "примечание" причины отказов.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E04" w:rsidRPr="004C01BC" w:rsidRDefault="00C00E04" w:rsidP="008B3A1F">
            <w:pPr>
              <w:rPr>
                <w:color w:val="000000"/>
                <w:sz w:val="18"/>
                <w:szCs w:val="18"/>
                <w:lang w:eastAsia="ru-RU"/>
              </w:rPr>
            </w:pPr>
            <w:r w:rsidRPr="004C01BC">
              <w:rPr>
                <w:color w:val="000000"/>
                <w:sz w:val="18"/>
                <w:szCs w:val="18"/>
                <w:lang w:eastAsia="ru-RU"/>
              </w:rPr>
              <w:t xml:space="preserve">             </w:t>
            </w:r>
          </w:p>
        </w:tc>
      </w:tr>
    </w:tbl>
    <w:p w:rsidR="00C00E04" w:rsidRDefault="00C00E04" w:rsidP="00C00E04">
      <w:pPr>
        <w:spacing w:after="1" w:line="220" w:lineRule="atLeast"/>
        <w:jc w:val="right"/>
        <w:rPr>
          <w:rFonts w:ascii="Calibri" w:eastAsia="Calibri" w:hAnsi="Calibri"/>
          <w:sz w:val="22"/>
          <w:szCs w:val="22"/>
        </w:rPr>
      </w:pPr>
    </w:p>
    <w:p w:rsidR="00C00E04" w:rsidRDefault="00C00E04" w:rsidP="00C00E04">
      <w:pPr>
        <w:spacing w:after="1" w:line="220" w:lineRule="atLeast"/>
        <w:jc w:val="right"/>
        <w:rPr>
          <w:rFonts w:ascii="Calibri" w:eastAsia="Calibri" w:hAnsi="Calibri"/>
          <w:sz w:val="22"/>
          <w:szCs w:val="22"/>
        </w:rPr>
      </w:pPr>
    </w:p>
    <w:p w:rsidR="00C00E04" w:rsidRDefault="00C00E04" w:rsidP="00C00E04">
      <w:pPr>
        <w:spacing w:after="1" w:line="220" w:lineRule="atLeast"/>
        <w:jc w:val="right"/>
        <w:rPr>
          <w:rFonts w:ascii="Calibri" w:eastAsia="Calibri" w:hAnsi="Calibri"/>
          <w:sz w:val="22"/>
          <w:szCs w:val="22"/>
        </w:rPr>
      </w:pPr>
    </w:p>
    <w:p w:rsidR="00C00E04" w:rsidRDefault="00C00E04" w:rsidP="00C00E04">
      <w:pPr>
        <w:spacing w:after="1" w:line="220" w:lineRule="atLeast"/>
        <w:jc w:val="right"/>
        <w:rPr>
          <w:rFonts w:ascii="Calibri" w:eastAsia="Calibri" w:hAnsi="Calibri"/>
          <w:sz w:val="22"/>
          <w:szCs w:val="22"/>
        </w:rPr>
        <w:sectPr w:rsidR="00C00E04" w:rsidSect="00CD470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B0E0E" w:rsidRDefault="005B0E0E">
      <w:bookmarkStart w:id="1" w:name="_GoBack"/>
      <w:bookmarkEnd w:id="1"/>
    </w:p>
    <w:sectPr w:rsidR="005B0E0E" w:rsidSect="001A7EC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5493"/>
    <w:multiLevelType w:val="hybridMultilevel"/>
    <w:tmpl w:val="F99EA752"/>
    <w:lvl w:ilvl="0" w:tplc="B0FAF9B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55"/>
    <w:rsid w:val="001A7ECC"/>
    <w:rsid w:val="005B0E0E"/>
    <w:rsid w:val="005C4C9E"/>
    <w:rsid w:val="00C00E04"/>
    <w:rsid w:val="00F4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BE89A-EDC2-407A-BA2C-B06868E6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F1BDEA6A6328A862B41DA0606982B6F5B45C5B36DC512C4663AE21FE95C1A118B60BF8F71CBCFA11C0F42B2E4D6B1E5Ci0c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F1BDEA6A6328A862B403AD7605DDBFF9BF075E34D95A7A1F3EA876A1C5C7F44AF655A1A459F7F710DFE82B2Fi5c1J" TargetMode="External"/><Relationship Id="rId5" Type="http://schemas.openxmlformats.org/officeDocument/2006/relationships/hyperlink" Target="consultantplus://offline/ref=69627AFA972DD40CA9D70FCD8FCBCC5C1F2444886BC256DFE10C1704971611A9A5173F3C781562541F85CA1D431E0FB5203F81AD0049kBND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2709</Words>
  <Characters>15445</Characters>
  <Application>Microsoft Office Word</Application>
  <DocSecurity>0</DocSecurity>
  <Lines>128</Lines>
  <Paragraphs>36</Paragraphs>
  <ScaleCrop>false</ScaleCrop>
  <Company/>
  <LinksUpToDate>false</LinksUpToDate>
  <CharactersWithSpaces>18118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2024-04-01T05:20:00Z</dcterms:created>
  <dcterms:modified xsi:type="dcterms:W3CDTF">2024-04-01T05:21:00Z</dcterms:modified>
</cp:coreProperties>
</file>