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59" w:rsidRPr="001C2022" w:rsidRDefault="00664159" w:rsidP="00664159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664159" w:rsidRPr="001C2022" w:rsidRDefault="00664159" w:rsidP="00664159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664159" w:rsidRPr="001C2022" w:rsidRDefault="00664159" w:rsidP="00664159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664159" w:rsidRPr="001C2022" w:rsidRDefault="00664159" w:rsidP="00664159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664159" w:rsidRPr="001C2022" w:rsidRDefault="00664159" w:rsidP="00664159">
      <w:pPr>
        <w:ind w:left="284"/>
        <w:rPr>
          <w:b/>
          <w:color w:val="000000"/>
          <w:sz w:val="32"/>
          <w:szCs w:val="32"/>
          <w:lang w:eastAsia="ru-RU"/>
        </w:rPr>
      </w:pPr>
    </w:p>
    <w:p w:rsidR="00664159" w:rsidRPr="001C2022" w:rsidRDefault="00664159" w:rsidP="00664159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664159" w:rsidRPr="001C2022" w:rsidRDefault="00664159" w:rsidP="00664159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664159" w:rsidRPr="001C2022" w:rsidTr="002F5402">
        <w:trPr>
          <w:trHeight w:val="634"/>
        </w:trPr>
        <w:tc>
          <w:tcPr>
            <w:tcW w:w="4992" w:type="dxa"/>
            <w:shd w:val="clear" w:color="auto" w:fill="auto"/>
          </w:tcPr>
          <w:p w:rsidR="00664159" w:rsidRPr="00494014" w:rsidRDefault="00664159" w:rsidP="002F5402">
            <w:pPr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26</w:t>
            </w:r>
            <w:r w:rsidRPr="00494014">
              <w:rPr>
                <w:color w:val="000000"/>
                <w:u w:val="single"/>
                <w:lang w:eastAsia="ru-RU"/>
              </w:rPr>
              <w:t>.01.2024 года</w:t>
            </w:r>
          </w:p>
        </w:tc>
        <w:tc>
          <w:tcPr>
            <w:tcW w:w="4402" w:type="dxa"/>
            <w:shd w:val="clear" w:color="auto" w:fill="auto"/>
          </w:tcPr>
          <w:p w:rsidR="00664159" w:rsidRPr="00494014" w:rsidRDefault="00664159" w:rsidP="002F5402">
            <w:pPr>
              <w:ind w:left="284" w:firstLine="567"/>
              <w:jc w:val="right"/>
              <w:rPr>
                <w:color w:val="000000"/>
                <w:u w:val="single"/>
                <w:lang w:eastAsia="ru-RU"/>
              </w:rPr>
            </w:pPr>
            <w:r w:rsidRPr="00494014">
              <w:rPr>
                <w:color w:val="000000"/>
                <w:lang w:eastAsia="ru-RU"/>
              </w:rPr>
              <w:t xml:space="preserve">       </w:t>
            </w:r>
            <w:r w:rsidRPr="00494014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9</w:t>
            </w:r>
            <w:r w:rsidRPr="00494014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664159" w:rsidRPr="001C2022" w:rsidRDefault="00664159" w:rsidP="00664159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664159" w:rsidRDefault="00664159" w:rsidP="00664159">
      <w:pPr>
        <w:jc w:val="center"/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9624"/>
      </w:tblGrid>
      <w:tr w:rsidR="00664159" w:rsidRPr="0071651D" w:rsidTr="002F5402">
        <w:trPr>
          <w:trHeight w:val="967"/>
        </w:trPr>
        <w:tc>
          <w:tcPr>
            <w:tcW w:w="9624" w:type="dxa"/>
            <w:hideMark/>
          </w:tcPr>
          <w:p w:rsidR="00664159" w:rsidRPr="0071651D" w:rsidRDefault="00664159" w:rsidP="002F5402">
            <w:pPr>
              <w:ind w:left="142" w:firstLine="709"/>
              <w:jc w:val="center"/>
              <w:rPr>
                <w:iCs/>
                <w:sz w:val="26"/>
                <w:szCs w:val="26"/>
              </w:rPr>
            </w:pPr>
            <w:r w:rsidRPr="0071651D">
              <w:rPr>
                <w:sz w:val="26"/>
                <w:szCs w:val="26"/>
              </w:rPr>
              <w:t>О внесении изменений в постановление администрации Новоуральского сельского поселения Павлоградского муниципального района Омской области от 15.12.2016 № 129-п «Об административном регламенте предоставления муниципальной услуги «Бесплатное предоставление в собственность граждан, имеющих трех и более детей, земельных участков, находящихся в муниципальной собственности, в том числе для индивидуального жилищного строительства»</w:t>
            </w:r>
          </w:p>
        </w:tc>
      </w:tr>
    </w:tbl>
    <w:p w:rsidR="00664159" w:rsidRPr="0071651D" w:rsidRDefault="00664159" w:rsidP="00664159">
      <w:pPr>
        <w:widowControl w:val="0"/>
        <w:ind w:left="142" w:firstLine="709"/>
        <w:jc w:val="both"/>
        <w:rPr>
          <w:sz w:val="26"/>
          <w:szCs w:val="26"/>
        </w:rPr>
      </w:pPr>
    </w:p>
    <w:p w:rsidR="00664159" w:rsidRPr="0071651D" w:rsidRDefault="00664159" w:rsidP="00664159">
      <w:pPr>
        <w:widowControl w:val="0"/>
        <w:ind w:left="142" w:firstLine="709"/>
        <w:jc w:val="both"/>
        <w:rPr>
          <w:b/>
          <w:sz w:val="26"/>
          <w:szCs w:val="26"/>
          <w:lang w:val="x-none"/>
        </w:rPr>
      </w:pPr>
      <w:r w:rsidRPr="0071651D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Новоуральского сельского поселения Павлоградского муниципального района, </w:t>
      </w:r>
      <w:r w:rsidRPr="0071651D">
        <w:rPr>
          <w:b/>
          <w:sz w:val="26"/>
          <w:szCs w:val="26"/>
          <w:lang w:val="x-none"/>
        </w:rPr>
        <w:t>ПОСТАНОВЛЯЕТ:</w:t>
      </w:r>
    </w:p>
    <w:p w:rsidR="00664159" w:rsidRPr="0071651D" w:rsidRDefault="00664159" w:rsidP="00664159">
      <w:pPr>
        <w:jc w:val="both"/>
        <w:rPr>
          <w:sz w:val="26"/>
          <w:szCs w:val="26"/>
          <w:lang w:val="x-none"/>
        </w:rPr>
      </w:pPr>
    </w:p>
    <w:p w:rsidR="00664159" w:rsidRPr="0071651D" w:rsidRDefault="00664159" w:rsidP="00664159">
      <w:pPr>
        <w:ind w:firstLine="709"/>
        <w:jc w:val="both"/>
        <w:rPr>
          <w:sz w:val="26"/>
          <w:szCs w:val="26"/>
        </w:rPr>
      </w:pPr>
      <w:r w:rsidRPr="0071651D">
        <w:rPr>
          <w:sz w:val="26"/>
          <w:szCs w:val="26"/>
        </w:rPr>
        <w:t xml:space="preserve">1. В пункт 26 административного регламента </w:t>
      </w:r>
      <w:r w:rsidRPr="0071651D">
        <w:rPr>
          <w:bCs/>
          <w:sz w:val="26"/>
          <w:szCs w:val="26"/>
        </w:rPr>
        <w:t>предоставления муниципальной услуги «Бесплатное предоставление в собственность граждан, имеющих трех и более детей, земельных участков, находящихся в муниципальной собственности, в том числе для индивидуального жилищного строительства</w:t>
      </w:r>
      <w:r w:rsidRPr="0071651D">
        <w:rPr>
          <w:sz w:val="26"/>
          <w:szCs w:val="26"/>
        </w:rPr>
        <w:t xml:space="preserve">», </w:t>
      </w:r>
      <w:r w:rsidRPr="0071651D">
        <w:rPr>
          <w:bCs/>
          <w:sz w:val="26"/>
          <w:szCs w:val="26"/>
        </w:rPr>
        <w:t xml:space="preserve">утвержденного </w:t>
      </w:r>
      <w:r w:rsidRPr="0071651D">
        <w:rPr>
          <w:sz w:val="26"/>
          <w:szCs w:val="26"/>
        </w:rPr>
        <w:t>постановлением администрации Новоуральского сельского поселения Павлоградского муниципального района Омской области от 15.12.2016 № 129-п, внести следующие изменения:</w:t>
      </w:r>
    </w:p>
    <w:p w:rsidR="00664159" w:rsidRPr="0071651D" w:rsidRDefault="00664159" w:rsidP="00664159">
      <w:pPr>
        <w:ind w:firstLine="709"/>
        <w:jc w:val="both"/>
        <w:rPr>
          <w:sz w:val="26"/>
          <w:szCs w:val="26"/>
        </w:rPr>
      </w:pPr>
      <w:r w:rsidRPr="0071651D">
        <w:rPr>
          <w:sz w:val="26"/>
          <w:szCs w:val="26"/>
        </w:rPr>
        <w:t>1) подпункт 2 изложить в следующей редакции:</w:t>
      </w:r>
    </w:p>
    <w:p w:rsidR="00664159" w:rsidRPr="0071651D" w:rsidRDefault="00664159" w:rsidP="00664159">
      <w:pPr>
        <w:ind w:firstLine="709"/>
        <w:jc w:val="both"/>
        <w:rPr>
          <w:sz w:val="26"/>
          <w:szCs w:val="26"/>
        </w:rPr>
      </w:pPr>
      <w:r w:rsidRPr="0071651D">
        <w:rPr>
          <w:sz w:val="26"/>
          <w:szCs w:val="26"/>
        </w:rPr>
        <w:t>«2) реализация права на предоставление земельного участка по одному из оснований, указанных в подпунктах 6 и 7 статьи 39.5 Земельного кодекса Российской Федерации, в том числе предоставление земельного участка в соответствии со статьей 7.2 Закона Омской области от 30 апреля 2015 года № 1743-ОЗ «О регулировании земельных отношений в Омской области»;</w:t>
      </w:r>
    </w:p>
    <w:p w:rsidR="00664159" w:rsidRPr="0071651D" w:rsidRDefault="00664159" w:rsidP="00664159">
      <w:pPr>
        <w:ind w:firstLine="709"/>
        <w:jc w:val="both"/>
        <w:rPr>
          <w:sz w:val="26"/>
          <w:szCs w:val="26"/>
        </w:rPr>
      </w:pPr>
      <w:r w:rsidRPr="0071651D">
        <w:rPr>
          <w:rFonts w:eastAsia="Calibri"/>
          <w:sz w:val="26"/>
          <w:szCs w:val="26"/>
        </w:rPr>
        <w:t xml:space="preserve">2) в подпункте 3 </w:t>
      </w:r>
      <w:r w:rsidRPr="0071651D">
        <w:rPr>
          <w:sz w:val="26"/>
          <w:szCs w:val="26"/>
        </w:rPr>
        <w:t>слова «за исключением случаев, предусмотренных пунктом 11 статьи 5 настоящего Закона» заменить словами</w:t>
      </w:r>
      <w:r w:rsidRPr="0071651D">
        <w:rPr>
          <w:b/>
          <w:sz w:val="26"/>
          <w:szCs w:val="26"/>
        </w:rPr>
        <w:t xml:space="preserve"> «</w:t>
      </w:r>
      <w:r w:rsidRPr="0071651D">
        <w:rPr>
          <w:sz w:val="26"/>
          <w:szCs w:val="26"/>
        </w:rPr>
        <w:t>за исключением случаев, предусмотренных пунктом 11 статьи 5, пунктом 1 статьи 5.1 Закона Омской области от 30 апреля 2015 года № 1741-ОЗ «О предоставлении отдельным категориям граждан земельных участков в собственность бесплатно».</w:t>
      </w:r>
    </w:p>
    <w:p w:rsidR="00664159" w:rsidRPr="0071651D" w:rsidRDefault="00664159" w:rsidP="00664159">
      <w:pPr>
        <w:ind w:firstLine="709"/>
        <w:jc w:val="both"/>
        <w:rPr>
          <w:sz w:val="26"/>
          <w:szCs w:val="26"/>
        </w:rPr>
      </w:pPr>
      <w:r w:rsidRPr="0071651D">
        <w:rPr>
          <w:sz w:val="26"/>
          <w:szCs w:val="26"/>
        </w:rPr>
        <w:t>2. Опубликовать настоящее постановление в «Новоуральском муниципальном вестнике», в соответствии с Уставом Новоуральского сельского поселения и разместить на официальном сайте Новоуральского сельского поселения в информационно-телекоммуникационной сети «Интернет».</w:t>
      </w:r>
    </w:p>
    <w:p w:rsidR="00664159" w:rsidRPr="0071651D" w:rsidRDefault="00664159" w:rsidP="00664159">
      <w:pPr>
        <w:ind w:firstLine="709"/>
        <w:jc w:val="both"/>
        <w:rPr>
          <w:sz w:val="26"/>
          <w:szCs w:val="26"/>
        </w:rPr>
      </w:pPr>
      <w:r w:rsidRPr="0071651D">
        <w:rPr>
          <w:sz w:val="26"/>
          <w:szCs w:val="26"/>
        </w:rPr>
        <w:lastRenderedPageBreak/>
        <w:t xml:space="preserve">3. Контроль за исполнением постановления возложить на главного специалиста </w:t>
      </w:r>
      <w:proofErr w:type="spellStart"/>
      <w:r w:rsidRPr="0071651D">
        <w:rPr>
          <w:sz w:val="26"/>
          <w:szCs w:val="26"/>
        </w:rPr>
        <w:t>Кербер</w:t>
      </w:r>
      <w:proofErr w:type="spellEnd"/>
      <w:r w:rsidRPr="0071651D">
        <w:rPr>
          <w:sz w:val="26"/>
          <w:szCs w:val="26"/>
        </w:rPr>
        <w:t xml:space="preserve"> Ирину Ивановну.</w:t>
      </w:r>
    </w:p>
    <w:p w:rsidR="00664159" w:rsidRPr="0071651D" w:rsidRDefault="00664159" w:rsidP="00664159">
      <w:pPr>
        <w:ind w:firstLine="709"/>
        <w:jc w:val="both"/>
        <w:rPr>
          <w:sz w:val="26"/>
          <w:szCs w:val="26"/>
        </w:rPr>
      </w:pPr>
    </w:p>
    <w:p w:rsidR="00664159" w:rsidRPr="0071651D" w:rsidRDefault="00664159" w:rsidP="00664159">
      <w:pPr>
        <w:ind w:firstLine="709"/>
        <w:jc w:val="both"/>
        <w:rPr>
          <w:sz w:val="26"/>
          <w:szCs w:val="26"/>
        </w:rPr>
      </w:pPr>
    </w:p>
    <w:tbl>
      <w:tblPr>
        <w:tblW w:w="9810" w:type="dxa"/>
        <w:tblLook w:val="01E0" w:firstRow="1" w:lastRow="1" w:firstColumn="1" w:lastColumn="1" w:noHBand="0" w:noVBand="0"/>
      </w:tblPr>
      <w:tblGrid>
        <w:gridCol w:w="4905"/>
        <w:gridCol w:w="4905"/>
      </w:tblGrid>
      <w:tr w:rsidR="00664159" w:rsidRPr="0071651D" w:rsidTr="002F5402">
        <w:trPr>
          <w:trHeight w:val="585"/>
        </w:trPr>
        <w:tc>
          <w:tcPr>
            <w:tcW w:w="4905" w:type="dxa"/>
            <w:shd w:val="clear" w:color="auto" w:fill="auto"/>
          </w:tcPr>
          <w:p w:rsidR="00664159" w:rsidRPr="0071651D" w:rsidRDefault="00664159" w:rsidP="002F5402">
            <w:pPr>
              <w:rPr>
                <w:color w:val="000000"/>
                <w:sz w:val="26"/>
                <w:szCs w:val="26"/>
                <w:lang w:eastAsia="ru-RU"/>
              </w:rPr>
            </w:pPr>
            <w:r w:rsidRPr="0071651D">
              <w:rPr>
                <w:color w:val="000000"/>
                <w:sz w:val="26"/>
                <w:szCs w:val="26"/>
                <w:lang w:eastAsia="ru-RU"/>
              </w:rPr>
              <w:t>Глава Новоуральского</w:t>
            </w:r>
          </w:p>
          <w:p w:rsidR="00664159" w:rsidRPr="0071651D" w:rsidRDefault="00664159" w:rsidP="002F5402">
            <w:pPr>
              <w:rPr>
                <w:color w:val="000000"/>
                <w:sz w:val="26"/>
                <w:szCs w:val="26"/>
                <w:lang w:eastAsia="ru-RU"/>
              </w:rPr>
            </w:pPr>
            <w:r w:rsidRPr="0071651D">
              <w:rPr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4905" w:type="dxa"/>
            <w:shd w:val="clear" w:color="auto" w:fill="auto"/>
          </w:tcPr>
          <w:p w:rsidR="00664159" w:rsidRPr="0071651D" w:rsidRDefault="00664159" w:rsidP="002F5402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</w:p>
          <w:p w:rsidR="00664159" w:rsidRPr="0071651D" w:rsidRDefault="00664159" w:rsidP="002F5402">
            <w:pPr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71651D">
              <w:rPr>
                <w:color w:val="000000"/>
                <w:sz w:val="26"/>
                <w:szCs w:val="26"/>
                <w:lang w:eastAsia="ru-RU"/>
              </w:rPr>
              <w:t>Г.Н. Згурский</w:t>
            </w:r>
          </w:p>
        </w:tc>
      </w:tr>
    </w:tbl>
    <w:p w:rsidR="00664159" w:rsidRPr="0071651D" w:rsidRDefault="00664159" w:rsidP="00664159">
      <w:pPr>
        <w:ind w:firstLine="360"/>
        <w:jc w:val="both"/>
        <w:rPr>
          <w:sz w:val="26"/>
          <w:szCs w:val="26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664159" w:rsidRDefault="00664159" w:rsidP="00664159">
      <w:pPr>
        <w:jc w:val="both"/>
        <w:rPr>
          <w:sz w:val="28"/>
          <w:szCs w:val="28"/>
        </w:rPr>
      </w:pPr>
    </w:p>
    <w:p w:rsidR="005B0E0E" w:rsidRDefault="005B0E0E">
      <w:bookmarkStart w:id="0" w:name="_GoBack"/>
      <w:bookmarkEnd w:id="0"/>
    </w:p>
    <w:sectPr w:rsidR="005B0E0E" w:rsidSect="005C4C9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90"/>
    <w:rsid w:val="00446290"/>
    <w:rsid w:val="005B0E0E"/>
    <w:rsid w:val="005C4C9E"/>
    <w:rsid w:val="006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35714-D140-4BD0-9C09-511216D4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2024-02-01T09:09:00Z</dcterms:created>
  <dcterms:modified xsi:type="dcterms:W3CDTF">2024-02-01T09:09:00Z</dcterms:modified>
</cp:coreProperties>
</file>