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D8F" w:rsidRPr="0034247B" w:rsidRDefault="00B65D8F" w:rsidP="00B65D8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4247B">
        <w:rPr>
          <w:rFonts w:ascii="Times New Roman" w:eastAsia="Times New Roman" w:hAnsi="Times New Roman" w:cs="Times New Roman"/>
          <w:color w:val="000000"/>
          <w:sz w:val="32"/>
          <w:szCs w:val="20"/>
          <w:lang w:eastAsia="ru-RU"/>
        </w:rPr>
        <w:t>СОВЕТ</w:t>
      </w:r>
    </w:p>
    <w:p w:rsidR="00B65D8F" w:rsidRPr="0034247B" w:rsidRDefault="00B65D8F" w:rsidP="00B65D8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4247B">
        <w:rPr>
          <w:rFonts w:ascii="Times New Roman" w:eastAsia="Times New Roman" w:hAnsi="Times New Roman" w:cs="Times New Roman"/>
          <w:color w:val="000000"/>
          <w:sz w:val="32"/>
          <w:szCs w:val="20"/>
          <w:lang w:eastAsia="ru-RU"/>
        </w:rPr>
        <w:t>Новоуральского сельского поселения Павлоградского муниципального района Омской области</w:t>
      </w:r>
    </w:p>
    <w:p w:rsidR="00B65D8F" w:rsidRPr="0034247B" w:rsidRDefault="00B65D8F" w:rsidP="00B65D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4247B">
        <w:rPr>
          <w:rFonts w:ascii="Times New Roman" w:eastAsia="Times New Roman" w:hAnsi="Times New Roman" w:cs="Times New Roman"/>
          <w:color w:val="000000"/>
          <w:sz w:val="32"/>
          <w:szCs w:val="20"/>
          <w:lang w:eastAsia="ru-RU"/>
        </w:rPr>
        <w:t> </w:t>
      </w:r>
    </w:p>
    <w:p w:rsidR="00B65D8F" w:rsidRPr="0034247B" w:rsidRDefault="00B65D8F" w:rsidP="00B65D8F">
      <w:pPr>
        <w:spacing w:after="0" w:line="240" w:lineRule="auto"/>
        <w:ind w:right="7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4247B">
        <w:rPr>
          <w:rFonts w:ascii="Times New Roman" w:eastAsia="Times New Roman" w:hAnsi="Times New Roman" w:cs="Times New Roman"/>
          <w:color w:val="000000"/>
          <w:sz w:val="32"/>
          <w:szCs w:val="20"/>
          <w:lang w:eastAsia="ru-RU"/>
        </w:rPr>
        <w:t>Р Е Ш Е Н И Е</w:t>
      </w:r>
    </w:p>
    <w:p w:rsidR="00B65D8F" w:rsidRPr="0034247B" w:rsidRDefault="00B65D8F" w:rsidP="00B65D8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09</w:t>
      </w:r>
      <w:r w:rsidRPr="0034247B"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01</w:t>
      </w:r>
      <w:r w:rsidRPr="0034247B"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.202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5</w:t>
      </w:r>
      <w:r w:rsidRPr="0034247B"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  </w:t>
      </w:r>
      <w:r w:rsidRPr="0034247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                                                                                                                     </w:t>
      </w:r>
      <w:r w:rsidRPr="0034247B"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№ 2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u w:val="single"/>
          <w:lang w:eastAsia="ru-RU"/>
        </w:rPr>
        <w:t>75</w:t>
      </w:r>
    </w:p>
    <w:p w:rsidR="00B65D8F" w:rsidRPr="0034247B" w:rsidRDefault="00B65D8F" w:rsidP="00B65D8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34247B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с. Новоуральское</w:t>
      </w:r>
    </w:p>
    <w:p w:rsidR="00B65D8F" w:rsidRDefault="00B65D8F" w:rsidP="00B65D8F">
      <w:pPr>
        <w:jc w:val="center"/>
      </w:pPr>
    </w:p>
    <w:p w:rsidR="00B65D8F" w:rsidRDefault="00B65D8F" w:rsidP="00B65D8F">
      <w:pPr>
        <w:spacing w:after="0"/>
        <w:ind w:firstLine="708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261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внесении изменений в решение Совета Новоуральского сельского поселения Павлоградского муниципального района от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12.07.2010 № 263 «Об утверждении Положения о порядке установления, выплаты и перерасчета пенсии за выслугу лет в Новоуральском сельском поселении»</w:t>
      </w:r>
    </w:p>
    <w:p w:rsidR="00B65D8F" w:rsidRDefault="00B65D8F" w:rsidP="00B65D8F">
      <w:pPr>
        <w:spacing w:after="0" w:line="240" w:lineRule="auto"/>
        <w:jc w:val="both"/>
      </w:pPr>
    </w:p>
    <w:p w:rsidR="00B65D8F" w:rsidRDefault="00B65D8F" w:rsidP="00B65D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r>
        <w:rPr>
          <w:rFonts w:ascii="Times New Roman" w:hAnsi="Times New Roman" w:cs="Times New Roman"/>
          <w:sz w:val="24"/>
          <w:szCs w:val="24"/>
        </w:rPr>
        <w:t>В соответствии с подпунктом «в» пункта 2 части 1 статьи 14 Федерального закона № 25-ФЗ (в редакции от 08.08.2024) «О муниципальной службе в Российской Федерации», Федерального закона от 06.10.2003 № 131-ФЗ «Об общих принципах организации местного самоуправления в Российской Федерации», руководствуясь Уставом Новоуральского сельского поселения Павлоградского муниципального района Омской области, Совет Новоуральского сельского поселения Павлоградского муниципального района Омской области РЕШИЛ:</w:t>
      </w:r>
    </w:p>
    <w:p w:rsidR="00B65D8F" w:rsidRDefault="00B65D8F" w:rsidP="00B65D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65D8F" w:rsidRPr="0041066B" w:rsidRDefault="00B65D8F" w:rsidP="00B65D8F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Внести в </w:t>
      </w:r>
      <w:r w:rsidRPr="00E261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решение Совета Новоуральского сельского поселения Павлоградского муниципального района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«Об утверждении Положения о порядке установления, выплаты и перерасчета пенсии за выслугу лет в Новоуральском сельском поселении» (далее- Положение) следующие изменения:</w:t>
      </w:r>
    </w:p>
    <w:p w:rsidR="00B65D8F" w:rsidRDefault="00B65D8F" w:rsidP="00B65D8F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</w:t>
      </w:r>
      <w:r w:rsidRPr="0041066B">
        <w:rPr>
          <w:rFonts w:ascii="Times New Roman" w:hAnsi="Times New Roman" w:cs="Times New Roman"/>
          <w:sz w:val="24"/>
          <w:szCs w:val="24"/>
        </w:rPr>
        <w:t>бзац</w:t>
      </w:r>
      <w:r>
        <w:rPr>
          <w:rFonts w:ascii="Times New Roman" w:hAnsi="Times New Roman" w:cs="Times New Roman"/>
          <w:sz w:val="24"/>
          <w:szCs w:val="24"/>
        </w:rPr>
        <w:t xml:space="preserve"> 12 пункта 2 Положения изложить в следующей редакции:</w:t>
      </w:r>
    </w:p>
    <w:p w:rsidR="00B65D8F" w:rsidRPr="0041066B" w:rsidRDefault="00B65D8F" w:rsidP="00B65D8F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«- и</w:t>
      </w:r>
      <w:r w:rsidRPr="001E25A3">
        <w:rPr>
          <w:rFonts w:ascii="Times New Roman" w:hAnsi="Times New Roman" w:cs="Times New Roman"/>
          <w:sz w:val="24"/>
          <w:szCs w:val="24"/>
        </w:rPr>
        <w:t>збрания на оплачиваемую выборную должность в органе профессионального союза, в том числе в выборном органе первичной профсоюзной организации, созданной в органе местного самоуправления</w:t>
      </w:r>
      <w:r>
        <w:rPr>
          <w:rFonts w:ascii="Times New Roman" w:hAnsi="Times New Roman" w:cs="Times New Roman"/>
          <w:sz w:val="24"/>
          <w:szCs w:val="24"/>
        </w:rPr>
        <w:t>.».</w:t>
      </w:r>
    </w:p>
    <w:p w:rsidR="00B65D8F" w:rsidRPr="001E25A3" w:rsidRDefault="00B65D8F" w:rsidP="00B65D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r w:rsidRPr="001E25A3">
        <w:rPr>
          <w:rFonts w:ascii="Times New Roman" w:hAnsi="Times New Roman" w:cs="Times New Roman"/>
          <w:sz w:val="24"/>
          <w:szCs w:val="24"/>
        </w:rPr>
        <w:t>2. Настоящее решение подлежит обнародованию в газете «Новоуральский муниципальный вестник» и вступает в силу с момента обнародования.</w:t>
      </w:r>
    </w:p>
    <w:p w:rsidR="00B65D8F" w:rsidRPr="001E25A3" w:rsidRDefault="00B65D8F" w:rsidP="00B65D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E25A3">
        <w:rPr>
          <w:rFonts w:ascii="Times New Roman" w:hAnsi="Times New Roman" w:cs="Times New Roman"/>
          <w:sz w:val="24"/>
          <w:szCs w:val="24"/>
        </w:rPr>
        <w:t>3. Контроль за исполнением решения оставляю за собой.</w:t>
      </w:r>
    </w:p>
    <w:p w:rsidR="00B65D8F" w:rsidRDefault="00B65D8F" w:rsidP="00B65D8F">
      <w:pPr>
        <w:jc w:val="both"/>
      </w:pPr>
    </w:p>
    <w:p w:rsidR="00B65D8F" w:rsidRDefault="00B65D8F" w:rsidP="00B65D8F">
      <w:pPr>
        <w:jc w:val="both"/>
      </w:pPr>
    </w:p>
    <w:p w:rsidR="00B65D8F" w:rsidRPr="001E25A3" w:rsidRDefault="00B65D8F" w:rsidP="00B65D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E25A3">
        <w:rPr>
          <w:rFonts w:ascii="Times New Roman" w:hAnsi="Times New Roman" w:cs="Times New Roman"/>
          <w:sz w:val="24"/>
          <w:szCs w:val="24"/>
        </w:rPr>
        <w:t>Глава Новоуральского</w:t>
      </w:r>
    </w:p>
    <w:p w:rsidR="00B65D8F" w:rsidRPr="001E25A3" w:rsidRDefault="00B65D8F" w:rsidP="00B65D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E25A3">
        <w:rPr>
          <w:rFonts w:ascii="Times New Roman" w:hAnsi="Times New Roman" w:cs="Times New Roman"/>
          <w:sz w:val="24"/>
          <w:szCs w:val="24"/>
        </w:rPr>
        <w:t xml:space="preserve">сельского поселения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1E25A3">
        <w:rPr>
          <w:rFonts w:ascii="Times New Roman" w:hAnsi="Times New Roman" w:cs="Times New Roman"/>
          <w:sz w:val="24"/>
          <w:szCs w:val="24"/>
        </w:rPr>
        <w:t xml:space="preserve">   Г.Н. Згурский</w:t>
      </w:r>
    </w:p>
    <w:p w:rsidR="00B65D8F" w:rsidRPr="001E25A3" w:rsidRDefault="00B65D8F" w:rsidP="00B65D8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65D8F" w:rsidRDefault="00B65D8F" w:rsidP="00B65D8F">
      <w:pPr>
        <w:jc w:val="both"/>
      </w:pPr>
    </w:p>
    <w:p w:rsidR="00B65D8F" w:rsidRDefault="00B65D8F" w:rsidP="00B65D8F">
      <w:pPr>
        <w:jc w:val="both"/>
      </w:pPr>
    </w:p>
    <w:p w:rsidR="00B65D8F" w:rsidRDefault="00B65D8F" w:rsidP="00B65D8F">
      <w:pPr>
        <w:jc w:val="center"/>
      </w:pPr>
    </w:p>
    <w:p w:rsidR="005B0E0E" w:rsidRDefault="005B0E0E">
      <w:bookmarkStart w:id="0" w:name="_GoBack"/>
      <w:bookmarkEnd w:id="0"/>
    </w:p>
    <w:sectPr w:rsidR="005B0E0E" w:rsidSect="00692BE9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B0580"/>
    <w:multiLevelType w:val="multilevel"/>
    <w:tmpl w:val="6AE6731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5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5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785" w:hanging="1800"/>
      </w:pPr>
      <w:rPr>
        <w:rFonts w:hint="default"/>
      </w:rPr>
    </w:lvl>
  </w:abstractNum>
  <w:abstractNum w:abstractNumId="1" w15:restartNumberingAfterBreak="0">
    <w:nsid w:val="26402394"/>
    <w:multiLevelType w:val="hybridMultilevel"/>
    <w:tmpl w:val="BD6A2992"/>
    <w:lvl w:ilvl="0" w:tplc="07965BE4">
      <w:start w:val="1"/>
      <w:numFmt w:val="decimal"/>
      <w:lvlText w:val="%1)"/>
      <w:lvlJc w:val="left"/>
      <w:pPr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DAD"/>
    <w:rsid w:val="001A7ECC"/>
    <w:rsid w:val="002A6DAD"/>
    <w:rsid w:val="005B0E0E"/>
    <w:rsid w:val="005C4C9E"/>
    <w:rsid w:val="00692BE9"/>
    <w:rsid w:val="00B65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C76CB8-CD2B-4D83-842A-5E9710ABEC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5D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5D8F"/>
    <w:pPr>
      <w:spacing w:after="200" w:line="276" w:lineRule="auto"/>
      <w:ind w:left="720"/>
      <w:contextualSpacing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1613</Characters>
  <Application>Microsoft Office Word</Application>
  <DocSecurity>0</DocSecurity>
  <Lines>13</Lines>
  <Paragraphs>3</Paragraphs>
  <ScaleCrop>false</ScaleCrop>
  <Company/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Novouralskoe</dc:creator>
  <cp:keywords/>
  <dc:description/>
  <cp:lastModifiedBy>Novouralskoe</cp:lastModifiedBy>
  <cp:revision>2</cp:revision>
  <dcterms:created xsi:type="dcterms:W3CDTF">2025-02-17T03:23:00Z</dcterms:created>
  <dcterms:modified xsi:type="dcterms:W3CDTF">2025-02-17T03:23:00Z</dcterms:modified>
</cp:coreProperties>
</file>