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28E" w:rsidRPr="004A3FC3" w:rsidRDefault="00DE328E" w:rsidP="00DE328E">
      <w:pPr>
        <w:jc w:val="center"/>
        <w:rPr>
          <w:sz w:val="32"/>
          <w:szCs w:val="32"/>
          <w:lang w:eastAsia="ru-RU"/>
        </w:rPr>
      </w:pPr>
      <w:r w:rsidRPr="004A3FC3">
        <w:rPr>
          <w:sz w:val="32"/>
          <w:szCs w:val="32"/>
          <w:lang w:eastAsia="ru-RU"/>
        </w:rPr>
        <w:t xml:space="preserve">АДМИНИСТРАЦИЯ </w:t>
      </w:r>
    </w:p>
    <w:p w:rsidR="00DE328E" w:rsidRPr="004A3FC3" w:rsidRDefault="00DE328E" w:rsidP="00DE328E">
      <w:pPr>
        <w:jc w:val="center"/>
        <w:rPr>
          <w:sz w:val="32"/>
          <w:szCs w:val="32"/>
          <w:lang w:eastAsia="ru-RU"/>
        </w:rPr>
      </w:pPr>
      <w:r w:rsidRPr="004A3FC3">
        <w:rPr>
          <w:sz w:val="32"/>
          <w:szCs w:val="32"/>
          <w:lang w:eastAsia="ru-RU"/>
        </w:rPr>
        <w:t>Новоуральского сельского поселения</w:t>
      </w:r>
    </w:p>
    <w:p w:rsidR="00DE328E" w:rsidRPr="004A3FC3" w:rsidRDefault="00DE328E" w:rsidP="00DE328E">
      <w:pPr>
        <w:jc w:val="center"/>
        <w:rPr>
          <w:sz w:val="32"/>
          <w:szCs w:val="32"/>
          <w:lang w:eastAsia="ru-RU"/>
        </w:rPr>
      </w:pPr>
      <w:r w:rsidRPr="004A3FC3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DE328E" w:rsidRPr="004A3FC3" w:rsidRDefault="00DE328E" w:rsidP="00DE328E">
      <w:pPr>
        <w:jc w:val="center"/>
        <w:rPr>
          <w:sz w:val="32"/>
          <w:szCs w:val="32"/>
          <w:lang w:eastAsia="ru-RU"/>
        </w:rPr>
      </w:pPr>
      <w:r w:rsidRPr="004A3FC3">
        <w:rPr>
          <w:sz w:val="32"/>
          <w:szCs w:val="32"/>
          <w:lang w:eastAsia="ru-RU"/>
        </w:rPr>
        <w:t>Омской области</w:t>
      </w:r>
    </w:p>
    <w:p w:rsidR="00DE328E" w:rsidRPr="004A3FC3" w:rsidRDefault="00DE328E" w:rsidP="00DE328E">
      <w:pPr>
        <w:rPr>
          <w:b/>
          <w:sz w:val="32"/>
          <w:szCs w:val="32"/>
          <w:lang w:eastAsia="ru-RU"/>
        </w:rPr>
      </w:pPr>
    </w:p>
    <w:p w:rsidR="00DE328E" w:rsidRPr="004A3FC3" w:rsidRDefault="00DE328E" w:rsidP="00DE328E">
      <w:pPr>
        <w:jc w:val="center"/>
        <w:rPr>
          <w:sz w:val="36"/>
          <w:szCs w:val="36"/>
          <w:u w:val="single"/>
          <w:lang w:eastAsia="ru-RU"/>
        </w:rPr>
      </w:pPr>
      <w:r w:rsidRPr="004A3FC3">
        <w:rPr>
          <w:b/>
          <w:sz w:val="36"/>
          <w:szCs w:val="36"/>
          <w:lang w:eastAsia="ru-RU"/>
        </w:rPr>
        <w:t>П О С Т А Н О В Л Е Н И Е</w:t>
      </w:r>
    </w:p>
    <w:p w:rsidR="00DE328E" w:rsidRPr="004A3FC3" w:rsidRDefault="00DE328E" w:rsidP="00DE328E">
      <w:pPr>
        <w:rPr>
          <w:sz w:val="36"/>
          <w:szCs w:val="36"/>
          <w:u w:val="single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2"/>
        <w:gridCol w:w="4806"/>
      </w:tblGrid>
      <w:tr w:rsidR="00DE328E" w:rsidRPr="004A3FC3" w:rsidTr="00EF5121">
        <w:tc>
          <w:tcPr>
            <w:tcW w:w="4926" w:type="dxa"/>
            <w:hideMark/>
          </w:tcPr>
          <w:p w:rsidR="00DE328E" w:rsidRPr="004A3FC3" w:rsidRDefault="00DE328E" w:rsidP="00EF5121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11</w:t>
            </w:r>
            <w:r w:rsidRPr="004A3FC3">
              <w:rPr>
                <w:sz w:val="28"/>
                <w:szCs w:val="28"/>
                <w:u w:val="single"/>
              </w:rPr>
              <w:t>.0</w:t>
            </w:r>
            <w:r>
              <w:rPr>
                <w:sz w:val="28"/>
                <w:szCs w:val="28"/>
                <w:u w:val="single"/>
              </w:rPr>
              <w:t>2</w:t>
            </w:r>
            <w:r w:rsidRPr="004A3FC3">
              <w:rPr>
                <w:sz w:val="28"/>
                <w:szCs w:val="28"/>
                <w:u w:val="single"/>
              </w:rPr>
              <w:t>.202</w:t>
            </w:r>
            <w:r>
              <w:rPr>
                <w:sz w:val="28"/>
                <w:szCs w:val="28"/>
                <w:u w:val="single"/>
              </w:rPr>
              <w:t>5</w:t>
            </w:r>
            <w:r w:rsidRPr="004A3FC3">
              <w:rPr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4927" w:type="dxa"/>
            <w:hideMark/>
          </w:tcPr>
          <w:p w:rsidR="00DE328E" w:rsidRPr="004A3FC3" w:rsidRDefault="00DE328E" w:rsidP="00EF5121">
            <w:pPr>
              <w:jc w:val="righ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№ 8</w:t>
            </w:r>
            <w:r w:rsidRPr="004A3FC3">
              <w:rPr>
                <w:sz w:val="28"/>
                <w:szCs w:val="28"/>
                <w:u w:val="single"/>
              </w:rPr>
              <w:t>-п</w:t>
            </w:r>
          </w:p>
        </w:tc>
      </w:tr>
    </w:tbl>
    <w:p w:rsidR="00DE328E" w:rsidRPr="004A3FC3" w:rsidRDefault="00DE328E" w:rsidP="00DE328E">
      <w:pPr>
        <w:jc w:val="center"/>
        <w:rPr>
          <w:lang w:eastAsia="ru-RU"/>
        </w:rPr>
      </w:pPr>
    </w:p>
    <w:p w:rsidR="00DE328E" w:rsidRPr="004A3FC3" w:rsidRDefault="00DE328E" w:rsidP="00DE328E">
      <w:pPr>
        <w:jc w:val="center"/>
        <w:rPr>
          <w:lang w:eastAsia="ru-RU"/>
        </w:rPr>
      </w:pPr>
      <w:r w:rsidRPr="004A3FC3">
        <w:rPr>
          <w:lang w:eastAsia="ru-RU"/>
        </w:rPr>
        <w:t>с. Новоуральское</w:t>
      </w:r>
    </w:p>
    <w:p w:rsidR="00DE328E" w:rsidRPr="004A3FC3" w:rsidRDefault="00DE328E" w:rsidP="00DE328E">
      <w:pPr>
        <w:ind w:right="6"/>
        <w:rPr>
          <w:sz w:val="28"/>
          <w:lang w:eastAsia="ru-RU"/>
        </w:rPr>
      </w:pPr>
      <w:r w:rsidRPr="004A3FC3">
        <w:rPr>
          <w:sz w:val="28"/>
          <w:u w:val="single"/>
          <w:lang w:eastAsia="ru-RU"/>
        </w:rPr>
        <w:t xml:space="preserve">                                                                       </w:t>
      </w:r>
    </w:p>
    <w:p w:rsidR="00DE328E" w:rsidRPr="004A3FC3" w:rsidRDefault="00DE328E" w:rsidP="00DE328E">
      <w:pPr>
        <w:tabs>
          <w:tab w:val="left" w:pos="2520"/>
        </w:tabs>
        <w:jc w:val="center"/>
        <w:rPr>
          <w:sz w:val="28"/>
          <w:szCs w:val="28"/>
          <w:lang w:eastAsia="ru-RU"/>
        </w:rPr>
      </w:pPr>
      <w:r w:rsidRPr="004A3FC3">
        <w:rPr>
          <w:sz w:val="28"/>
          <w:szCs w:val="28"/>
          <w:lang w:eastAsia="ru-RU"/>
        </w:rPr>
        <w:t>О прекращении права постоянного (бессрочного) пользования</w:t>
      </w:r>
    </w:p>
    <w:p w:rsidR="00DE328E" w:rsidRPr="004A3FC3" w:rsidRDefault="00DE328E" w:rsidP="00DE328E">
      <w:pPr>
        <w:tabs>
          <w:tab w:val="left" w:pos="2520"/>
        </w:tabs>
        <w:rPr>
          <w:lang w:eastAsia="ru-RU"/>
        </w:rPr>
      </w:pPr>
    </w:p>
    <w:p w:rsidR="00DE328E" w:rsidRPr="004A3FC3" w:rsidRDefault="00DE328E" w:rsidP="00DE328E">
      <w:pPr>
        <w:tabs>
          <w:tab w:val="left" w:pos="2520"/>
        </w:tabs>
        <w:jc w:val="both"/>
        <w:rPr>
          <w:sz w:val="28"/>
          <w:szCs w:val="28"/>
          <w:lang w:eastAsia="ru-RU"/>
        </w:rPr>
      </w:pPr>
      <w:r w:rsidRPr="004A3FC3">
        <w:rPr>
          <w:sz w:val="28"/>
          <w:szCs w:val="28"/>
          <w:lang w:eastAsia="ru-RU"/>
        </w:rPr>
        <w:t xml:space="preserve">         В </w:t>
      </w:r>
      <w:proofErr w:type="gramStart"/>
      <w:r w:rsidRPr="004A3FC3">
        <w:rPr>
          <w:sz w:val="28"/>
          <w:szCs w:val="28"/>
          <w:lang w:eastAsia="ru-RU"/>
        </w:rPr>
        <w:t>соответствии  с</w:t>
      </w:r>
      <w:proofErr w:type="gramEnd"/>
      <w:r w:rsidRPr="004A3FC3">
        <w:rPr>
          <w:sz w:val="28"/>
          <w:szCs w:val="28"/>
          <w:lang w:eastAsia="ru-RU"/>
        </w:rPr>
        <w:t xml:space="preserve"> пунктом 2  статьи 3.3 Федерального закона от 25.10.2001 г. № 137 ФЗ «О введении в действие Земельного кодекса Российской Федерации» - ПОСТАНОВЛЯ</w:t>
      </w:r>
      <w:r>
        <w:rPr>
          <w:sz w:val="28"/>
          <w:szCs w:val="28"/>
          <w:lang w:eastAsia="ru-RU"/>
        </w:rPr>
        <w:t>ЕТ</w:t>
      </w:r>
      <w:r w:rsidRPr="004A3FC3">
        <w:rPr>
          <w:sz w:val="28"/>
          <w:szCs w:val="28"/>
          <w:lang w:eastAsia="ru-RU"/>
        </w:rPr>
        <w:t>:</w:t>
      </w:r>
    </w:p>
    <w:p w:rsidR="00DE328E" w:rsidRPr="004A3FC3" w:rsidRDefault="00DE328E" w:rsidP="00DE328E">
      <w:pPr>
        <w:tabs>
          <w:tab w:val="left" w:pos="2520"/>
        </w:tabs>
        <w:rPr>
          <w:sz w:val="28"/>
          <w:szCs w:val="28"/>
          <w:lang w:eastAsia="ru-RU"/>
        </w:rPr>
      </w:pPr>
    </w:p>
    <w:p w:rsidR="00DE328E" w:rsidRPr="004A3FC3" w:rsidRDefault="00DE328E" w:rsidP="00DE328E">
      <w:pPr>
        <w:pStyle w:val="a3"/>
        <w:numPr>
          <w:ilvl w:val="0"/>
          <w:numId w:val="1"/>
        </w:numPr>
        <w:tabs>
          <w:tab w:val="left" w:pos="720"/>
          <w:tab w:val="left" w:pos="780"/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Прекратить право постоянного</w:t>
      </w:r>
      <w:r w:rsidRPr="004A3FC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4A3FC3">
        <w:rPr>
          <w:sz w:val="28"/>
          <w:szCs w:val="28"/>
        </w:rPr>
        <w:t>бессрочного</w:t>
      </w:r>
      <w:r>
        <w:rPr>
          <w:sz w:val="28"/>
          <w:szCs w:val="28"/>
        </w:rPr>
        <w:t>)</w:t>
      </w:r>
      <w:r w:rsidRPr="004A3F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пользования </w:t>
      </w:r>
      <w:r w:rsidRPr="004A3FC3">
        <w:rPr>
          <w:sz w:val="28"/>
          <w:szCs w:val="28"/>
        </w:rPr>
        <w:t>на земельный участок с кадастровым номером 55:21:160604:</w:t>
      </w:r>
      <w:r>
        <w:rPr>
          <w:sz w:val="28"/>
          <w:szCs w:val="28"/>
        </w:rPr>
        <w:t>46</w:t>
      </w:r>
      <w:r w:rsidRPr="004A3FC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категория земель: земли сельскохозяйственного назначения, </w:t>
      </w:r>
      <w:r w:rsidRPr="004A3FC3">
        <w:rPr>
          <w:sz w:val="28"/>
          <w:szCs w:val="28"/>
        </w:rPr>
        <w:t>местоположение</w:t>
      </w:r>
      <w:r>
        <w:rPr>
          <w:sz w:val="28"/>
          <w:szCs w:val="28"/>
        </w:rPr>
        <w:t>м</w:t>
      </w:r>
      <w:r w:rsidRPr="004A3FC3">
        <w:rPr>
          <w:sz w:val="28"/>
          <w:szCs w:val="28"/>
        </w:rPr>
        <w:t xml:space="preserve">: Омская обл., </w:t>
      </w:r>
      <w:r>
        <w:rPr>
          <w:sz w:val="28"/>
          <w:szCs w:val="28"/>
        </w:rPr>
        <w:t xml:space="preserve">р-н </w:t>
      </w:r>
      <w:r w:rsidRPr="004A3FC3">
        <w:rPr>
          <w:sz w:val="28"/>
          <w:szCs w:val="28"/>
        </w:rPr>
        <w:t>Павлоградский, Новоуральское</w:t>
      </w:r>
      <w:r>
        <w:rPr>
          <w:sz w:val="28"/>
          <w:szCs w:val="28"/>
        </w:rPr>
        <w:t xml:space="preserve"> сельское поселение</w:t>
      </w:r>
      <w:r w:rsidRPr="004A3FC3">
        <w:rPr>
          <w:sz w:val="28"/>
          <w:szCs w:val="28"/>
        </w:rPr>
        <w:t xml:space="preserve">, юго-восточнее д. Березовка, </w:t>
      </w:r>
      <w:r>
        <w:rPr>
          <w:sz w:val="28"/>
          <w:szCs w:val="28"/>
        </w:rPr>
        <w:t xml:space="preserve">разрешенное использование - </w:t>
      </w:r>
      <w:r w:rsidRPr="004A3FC3">
        <w:rPr>
          <w:sz w:val="28"/>
          <w:szCs w:val="28"/>
        </w:rPr>
        <w:t xml:space="preserve">для сельскохозяйственного производства, общей площадью </w:t>
      </w:r>
      <w:r>
        <w:rPr>
          <w:sz w:val="28"/>
          <w:szCs w:val="28"/>
        </w:rPr>
        <w:t>2771997</w:t>
      </w:r>
      <w:r w:rsidRPr="004A3FC3">
        <w:rPr>
          <w:sz w:val="28"/>
          <w:szCs w:val="28"/>
        </w:rPr>
        <w:t xml:space="preserve"> кв. м.</w:t>
      </w:r>
    </w:p>
    <w:p w:rsidR="00DE328E" w:rsidRPr="004A3FC3" w:rsidRDefault="00DE328E" w:rsidP="00DE328E">
      <w:pPr>
        <w:tabs>
          <w:tab w:val="left" w:pos="720"/>
          <w:tab w:val="left" w:pos="780"/>
        </w:tabs>
        <w:jc w:val="both"/>
        <w:rPr>
          <w:sz w:val="28"/>
          <w:szCs w:val="28"/>
          <w:lang w:eastAsia="ru-RU"/>
        </w:rPr>
      </w:pPr>
      <w:r w:rsidRPr="004A3FC3">
        <w:rPr>
          <w:sz w:val="28"/>
          <w:szCs w:val="28"/>
          <w:lang w:eastAsia="ru-RU"/>
        </w:rPr>
        <w:t xml:space="preserve">        2.    Настоящее постановление вступает в силу со дня его подписания.</w:t>
      </w:r>
    </w:p>
    <w:p w:rsidR="00DE328E" w:rsidRPr="004A3FC3" w:rsidRDefault="00DE328E" w:rsidP="00DE328E">
      <w:pPr>
        <w:tabs>
          <w:tab w:val="left" w:pos="2520"/>
        </w:tabs>
        <w:rPr>
          <w:sz w:val="28"/>
          <w:szCs w:val="28"/>
          <w:lang w:eastAsia="ru-RU"/>
        </w:rPr>
      </w:pPr>
    </w:p>
    <w:p w:rsidR="00DE328E" w:rsidRDefault="00DE328E" w:rsidP="00DE328E">
      <w:pPr>
        <w:tabs>
          <w:tab w:val="left" w:pos="2520"/>
        </w:tabs>
        <w:rPr>
          <w:sz w:val="28"/>
          <w:szCs w:val="28"/>
          <w:lang w:eastAsia="ru-RU"/>
        </w:rPr>
      </w:pPr>
    </w:p>
    <w:p w:rsidR="00DE328E" w:rsidRPr="004A3FC3" w:rsidRDefault="00DE328E" w:rsidP="00DE328E">
      <w:pPr>
        <w:tabs>
          <w:tab w:val="left" w:pos="2520"/>
        </w:tabs>
        <w:rPr>
          <w:sz w:val="28"/>
          <w:szCs w:val="28"/>
          <w:lang w:eastAsia="ru-RU"/>
        </w:rPr>
      </w:pPr>
    </w:p>
    <w:p w:rsidR="00DE328E" w:rsidRPr="004A3FC3" w:rsidRDefault="00DE328E" w:rsidP="00DE328E">
      <w:pPr>
        <w:jc w:val="both"/>
        <w:rPr>
          <w:sz w:val="28"/>
          <w:szCs w:val="28"/>
          <w:lang w:eastAsia="ru-RU"/>
        </w:rPr>
      </w:pPr>
      <w:r w:rsidRPr="004A3FC3">
        <w:rPr>
          <w:sz w:val="28"/>
          <w:szCs w:val="28"/>
          <w:lang w:eastAsia="ru-RU"/>
        </w:rPr>
        <w:t>Глава Новоуральского</w:t>
      </w:r>
    </w:p>
    <w:p w:rsidR="00DE328E" w:rsidRPr="004A3FC3" w:rsidRDefault="00DE328E" w:rsidP="00DE328E">
      <w:pPr>
        <w:tabs>
          <w:tab w:val="left" w:pos="2520"/>
        </w:tabs>
        <w:rPr>
          <w:sz w:val="28"/>
          <w:szCs w:val="28"/>
          <w:lang w:eastAsia="ru-RU"/>
        </w:rPr>
      </w:pPr>
      <w:r w:rsidRPr="004A3FC3">
        <w:rPr>
          <w:sz w:val="28"/>
          <w:szCs w:val="28"/>
          <w:lang w:eastAsia="ru-RU"/>
        </w:rPr>
        <w:t xml:space="preserve">сельского поселения                                                                   </w:t>
      </w:r>
      <w:r>
        <w:rPr>
          <w:sz w:val="28"/>
          <w:szCs w:val="28"/>
          <w:lang w:eastAsia="ru-RU"/>
        </w:rPr>
        <w:t xml:space="preserve">           Г.Н. Згурский</w:t>
      </w:r>
    </w:p>
    <w:p w:rsidR="00DE328E" w:rsidRDefault="00DE328E" w:rsidP="00DE328E"/>
    <w:p w:rsidR="00DE328E" w:rsidRDefault="00DE328E" w:rsidP="00DE328E"/>
    <w:p w:rsidR="00DE328E" w:rsidRDefault="00DE328E" w:rsidP="00DE328E"/>
    <w:p w:rsidR="00DE328E" w:rsidRDefault="00DE328E" w:rsidP="00DE328E"/>
    <w:p w:rsidR="00DE328E" w:rsidRDefault="00DE328E" w:rsidP="00DE328E"/>
    <w:p w:rsidR="00DE328E" w:rsidRDefault="00DE328E" w:rsidP="00DE328E"/>
    <w:p w:rsidR="00DE328E" w:rsidRDefault="00DE328E" w:rsidP="00DE328E"/>
    <w:p w:rsidR="00DE328E" w:rsidRDefault="00DE328E" w:rsidP="00DE328E"/>
    <w:p w:rsidR="00DE328E" w:rsidRDefault="00DE328E" w:rsidP="00DE328E"/>
    <w:p w:rsidR="00DE328E" w:rsidRDefault="00DE328E" w:rsidP="00DE328E"/>
    <w:p w:rsidR="00DE328E" w:rsidRDefault="00DE328E" w:rsidP="00DE328E"/>
    <w:p w:rsidR="00DE328E" w:rsidRDefault="00DE328E" w:rsidP="00DE328E"/>
    <w:p w:rsidR="00DE328E" w:rsidRDefault="00DE328E" w:rsidP="00DE328E"/>
    <w:p w:rsidR="00DE328E" w:rsidRDefault="00DE328E" w:rsidP="00DE328E"/>
    <w:p w:rsidR="00DE328E" w:rsidRDefault="00DE328E" w:rsidP="00DE328E"/>
    <w:p w:rsidR="00DE328E" w:rsidRDefault="00DE328E" w:rsidP="00DE328E"/>
    <w:p w:rsidR="005B0E0E" w:rsidRDefault="005B0E0E">
      <w:bookmarkStart w:id="0" w:name="_GoBack"/>
      <w:bookmarkEnd w:id="0"/>
    </w:p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D131B"/>
    <w:multiLevelType w:val="hybridMultilevel"/>
    <w:tmpl w:val="109816EE"/>
    <w:lvl w:ilvl="0" w:tplc="1F988A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5F5"/>
    <w:rsid w:val="001A7ECC"/>
    <w:rsid w:val="005B0E0E"/>
    <w:rsid w:val="005C4C9E"/>
    <w:rsid w:val="00692BE9"/>
    <w:rsid w:val="00C525F5"/>
    <w:rsid w:val="00DE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DB04B-B28D-41D3-A58C-CB6695C1B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2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E328E"/>
    <w:pPr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Novouralskoe</cp:lastModifiedBy>
  <cp:revision>2</cp:revision>
  <dcterms:created xsi:type="dcterms:W3CDTF">2025-04-04T05:56:00Z</dcterms:created>
  <dcterms:modified xsi:type="dcterms:W3CDTF">2025-04-04T05:57:00Z</dcterms:modified>
</cp:coreProperties>
</file>