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24" w:rsidRPr="00F564D7" w:rsidRDefault="00BE3524" w:rsidP="00BE3524">
      <w:pPr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АДМИНИСТРАЦИЯ</w:t>
      </w:r>
    </w:p>
    <w:p w:rsidR="00BE3524" w:rsidRPr="00F564D7" w:rsidRDefault="00BE3524" w:rsidP="00BE3524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Новоуральского сельского поселения</w:t>
      </w:r>
    </w:p>
    <w:p w:rsidR="00BE3524" w:rsidRPr="00F564D7" w:rsidRDefault="00BE3524" w:rsidP="00BE3524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BE3524" w:rsidRPr="00F564D7" w:rsidRDefault="00BE3524" w:rsidP="00BE3524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Омской области</w:t>
      </w:r>
    </w:p>
    <w:p w:rsidR="00BE3524" w:rsidRPr="00F564D7" w:rsidRDefault="00BE3524" w:rsidP="00BE3524">
      <w:pPr>
        <w:ind w:left="284"/>
        <w:rPr>
          <w:b/>
          <w:sz w:val="32"/>
          <w:szCs w:val="32"/>
          <w:lang w:eastAsia="ru-RU"/>
        </w:rPr>
      </w:pPr>
    </w:p>
    <w:p w:rsidR="00BE3524" w:rsidRPr="00F564D7" w:rsidRDefault="00BE3524" w:rsidP="00BE3524">
      <w:pPr>
        <w:ind w:left="284"/>
        <w:jc w:val="center"/>
        <w:rPr>
          <w:b/>
          <w:sz w:val="36"/>
          <w:szCs w:val="36"/>
          <w:lang w:eastAsia="ru-RU"/>
        </w:rPr>
      </w:pPr>
      <w:r w:rsidRPr="00F564D7">
        <w:rPr>
          <w:b/>
          <w:sz w:val="36"/>
          <w:szCs w:val="36"/>
          <w:lang w:eastAsia="ru-RU"/>
        </w:rPr>
        <w:t>П О С Т А Н О В Л Е Н И Е</w:t>
      </w:r>
    </w:p>
    <w:p w:rsidR="00BE3524" w:rsidRPr="00F564D7" w:rsidRDefault="00BE3524" w:rsidP="00BE3524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BE3524" w:rsidRPr="00F564D7" w:rsidTr="00152F54">
        <w:trPr>
          <w:trHeight w:val="634"/>
        </w:trPr>
        <w:tc>
          <w:tcPr>
            <w:tcW w:w="4992" w:type="dxa"/>
            <w:shd w:val="clear" w:color="auto" w:fill="auto"/>
          </w:tcPr>
          <w:p w:rsidR="00BE3524" w:rsidRPr="00744251" w:rsidRDefault="00BE3524" w:rsidP="00152F54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27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sz w:val="28"/>
                <w:szCs w:val="28"/>
                <w:u w:val="single"/>
                <w:lang w:eastAsia="ru-RU"/>
              </w:rPr>
              <w:t>11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BE3524" w:rsidRPr="00744251" w:rsidRDefault="00BE3524" w:rsidP="00152F54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744251">
              <w:rPr>
                <w:sz w:val="28"/>
                <w:szCs w:val="28"/>
                <w:lang w:eastAsia="ru-RU"/>
              </w:rPr>
              <w:t xml:space="preserve">          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52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BE3524" w:rsidRDefault="00BE3524" w:rsidP="00BE3524">
      <w:pPr>
        <w:jc w:val="center"/>
        <w:rPr>
          <w:lang w:eastAsia="ru-RU"/>
        </w:rPr>
      </w:pPr>
      <w:r w:rsidRPr="00F564D7">
        <w:rPr>
          <w:lang w:eastAsia="ru-RU"/>
        </w:rPr>
        <w:t>с. Новоуральское</w:t>
      </w:r>
    </w:p>
    <w:p w:rsidR="00BE3524" w:rsidRDefault="00BE3524" w:rsidP="00BE3524"/>
    <w:p w:rsidR="00BE3524" w:rsidRDefault="00BE3524" w:rsidP="00BE352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Новоуральского сельского поселения от 13.12.2021 № 89-п «</w:t>
      </w:r>
      <w:r w:rsidRPr="008D71C3">
        <w:rPr>
          <w:sz w:val="28"/>
          <w:szCs w:val="28"/>
        </w:rPr>
        <w:t>О реализации отдельных положений статей 160.1, 160.2 Бюджетного кодекса Российской Федерации»</w:t>
      </w:r>
    </w:p>
    <w:p w:rsidR="00BE3524" w:rsidRDefault="00BE3524" w:rsidP="00BE3524">
      <w:pPr>
        <w:jc w:val="center"/>
        <w:rPr>
          <w:sz w:val="28"/>
          <w:szCs w:val="28"/>
        </w:rPr>
      </w:pPr>
    </w:p>
    <w:p w:rsidR="00BE3524" w:rsidRPr="008D71C3" w:rsidRDefault="00BE3524" w:rsidP="00BE35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D71C3">
        <w:rPr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Новоуральского сельского поселения Павлоградского муниципального района Омской области, Администрация Новоуральского сельского поселения Павлоградского муниципального района Омской области ПОСТАНОВЛЯЕТ:</w:t>
      </w:r>
    </w:p>
    <w:p w:rsidR="00BE3524" w:rsidRPr="008D71C3" w:rsidRDefault="00BE3524" w:rsidP="00BE3524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E3524" w:rsidRDefault="00BE3524" w:rsidP="00BE352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8D71C3">
        <w:rPr>
          <w:sz w:val="28"/>
          <w:szCs w:val="28"/>
          <w:lang w:eastAsia="ru-RU"/>
        </w:rPr>
        <w:t>Внести в постановление Администрации Новоуральского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8D71C3">
        <w:rPr>
          <w:sz w:val="28"/>
          <w:szCs w:val="28"/>
          <w:lang w:eastAsia="ru-RU"/>
        </w:rPr>
        <w:t>от 13.12.2021 № 89-п «О реализации отдельных положений статей 160.1, 160.2 Бюджетного кодекса Российской Федерации» (далее – постановление) следующие изменения:</w:t>
      </w:r>
    </w:p>
    <w:p w:rsidR="00BE3524" w:rsidRPr="00432E27" w:rsidRDefault="00BE3524" w:rsidP="00BE352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1 к постановлению изложить в редакции, согласно приложению, к данному постановлению.</w:t>
      </w:r>
    </w:p>
    <w:p w:rsidR="00BE3524" w:rsidRPr="00432E27" w:rsidRDefault="00BE3524" w:rsidP="00BE3524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32E27">
        <w:rPr>
          <w:sz w:val="28"/>
          <w:szCs w:val="28"/>
          <w:lang w:eastAsia="ru-RU"/>
        </w:rPr>
        <w:t xml:space="preserve">Постановление Администрации Новоуральского сельского поселения Павлоградского муниципального района Омской области от 13.12.2021 № 89-п «О реализации отдельных положений статей 160.1, 160.2 Бюджетного кодекса Российской Федерации» (в редакции настоящего постановления) применяются к правоотношениям, возникающим при составлении и исполнении бюджета поселения, начиная с бюджета поселения на 2025 год и на плановый период 2026 и 2027 годов. </w:t>
      </w:r>
    </w:p>
    <w:p w:rsidR="00BE3524" w:rsidRPr="008D71C3" w:rsidRDefault="00BE3524" w:rsidP="00BE3524">
      <w:pPr>
        <w:jc w:val="both"/>
        <w:rPr>
          <w:sz w:val="28"/>
          <w:szCs w:val="28"/>
          <w:lang w:eastAsia="ru-RU"/>
        </w:rPr>
      </w:pPr>
      <w:r w:rsidRPr="008D71C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D71C3">
        <w:rPr>
          <w:sz w:val="28"/>
          <w:szCs w:val="28"/>
          <w:lang w:eastAsia="ru-RU"/>
        </w:rPr>
        <w:t>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BE3524" w:rsidRPr="008D71C3" w:rsidRDefault="00BE3524" w:rsidP="00BE352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8D71C3">
        <w:rPr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BE3524" w:rsidRPr="008D71C3" w:rsidRDefault="00BE3524" w:rsidP="00BE3524">
      <w:pPr>
        <w:ind w:firstLine="709"/>
        <w:jc w:val="both"/>
        <w:rPr>
          <w:sz w:val="28"/>
          <w:szCs w:val="28"/>
          <w:lang w:eastAsia="ru-RU"/>
        </w:rPr>
      </w:pPr>
    </w:p>
    <w:p w:rsidR="00BE3524" w:rsidRPr="008D71C3" w:rsidRDefault="00BE3524" w:rsidP="00BE352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D71C3">
        <w:rPr>
          <w:sz w:val="28"/>
          <w:szCs w:val="28"/>
          <w:lang w:eastAsia="ru-RU"/>
        </w:rPr>
        <w:t>Глава Новоуральского</w:t>
      </w:r>
    </w:p>
    <w:p w:rsidR="00BE3524" w:rsidRPr="008D71C3" w:rsidRDefault="00BE3524" w:rsidP="00BE3524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D71C3">
        <w:rPr>
          <w:sz w:val="28"/>
          <w:szCs w:val="28"/>
          <w:lang w:eastAsia="ru-RU"/>
        </w:rPr>
        <w:t xml:space="preserve">сельского поселения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</w:t>
      </w:r>
      <w:r w:rsidRPr="008D71C3">
        <w:rPr>
          <w:sz w:val="28"/>
          <w:szCs w:val="28"/>
          <w:lang w:eastAsia="ru-RU"/>
        </w:rPr>
        <w:t xml:space="preserve"> Г.Н. Згурский</w:t>
      </w:r>
    </w:p>
    <w:p w:rsidR="00BE3524" w:rsidRPr="00C700C6" w:rsidRDefault="00BE3524" w:rsidP="00BE3524">
      <w:pPr>
        <w:jc w:val="center"/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7128"/>
    <w:multiLevelType w:val="hybridMultilevel"/>
    <w:tmpl w:val="E3086878"/>
    <w:lvl w:ilvl="0" w:tplc="E1341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BA0ECA"/>
    <w:multiLevelType w:val="hybridMultilevel"/>
    <w:tmpl w:val="0EE6D2E0"/>
    <w:lvl w:ilvl="0" w:tplc="59161C6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B6"/>
    <w:rsid w:val="001A7ECC"/>
    <w:rsid w:val="005B0E0E"/>
    <w:rsid w:val="005C4C9E"/>
    <w:rsid w:val="00692BE9"/>
    <w:rsid w:val="00BE3524"/>
    <w:rsid w:val="00C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F661-7268-4EF0-8334-0E0CA640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2024-11-29T03:00:00Z</dcterms:created>
  <dcterms:modified xsi:type="dcterms:W3CDTF">2024-11-29T03:01:00Z</dcterms:modified>
</cp:coreProperties>
</file>