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938" w:rsidRPr="00EF0779" w:rsidRDefault="00E63938" w:rsidP="00E639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F07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СОВЕТ</w:t>
      </w:r>
    </w:p>
    <w:p w:rsidR="00E63938" w:rsidRPr="00EF0779" w:rsidRDefault="00E63938" w:rsidP="00E639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F07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Новоуральского сельского поселения Павлоградского муниципального района Омской области</w:t>
      </w:r>
    </w:p>
    <w:p w:rsidR="00E63938" w:rsidRPr="00EF0779" w:rsidRDefault="00E63938" w:rsidP="00E63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F07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E63938" w:rsidRPr="00EF0779" w:rsidRDefault="00E63938" w:rsidP="00E63938">
      <w:pPr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F07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 Е Ш Е Н И Е</w:t>
      </w:r>
    </w:p>
    <w:p w:rsidR="00E63938" w:rsidRPr="00EF0779" w:rsidRDefault="00E63938" w:rsidP="00E63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EF0779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8</w:t>
      </w:r>
      <w:r w:rsidRPr="00EF0779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3</w:t>
      </w:r>
      <w:r w:rsidRPr="00EF0779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.2025  </w:t>
      </w:r>
      <w:r w:rsidRPr="00EF07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                                                                                                      </w:t>
      </w:r>
      <w:r w:rsidRPr="00EF0779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№ 28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7</w:t>
      </w:r>
    </w:p>
    <w:p w:rsidR="00E63938" w:rsidRPr="00EF0779" w:rsidRDefault="00E63938" w:rsidP="00E639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Новоуральское</w:t>
      </w:r>
    </w:p>
    <w:p w:rsidR="00E63938" w:rsidRDefault="00E63938" w:rsidP="00E63938">
      <w:pPr>
        <w:jc w:val="center"/>
      </w:pPr>
      <w:bookmarkStart w:id="0" w:name="_GoBack"/>
      <w:bookmarkEnd w:id="0"/>
    </w:p>
    <w:p w:rsidR="00E63938" w:rsidRPr="00117B83" w:rsidRDefault="00E63938" w:rsidP="00E63938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B83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решение Совета Новоуральского сельского поселения Павлоградского муниципального района от 20.12.2024 № 267 «Об утверждении бюджета Новоуральского сельского поселения Павлоградского муниципального района Омской области на 2025 год и на пла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новый период 2026 и 2027 годов»</w:t>
      </w:r>
    </w:p>
    <w:p w:rsidR="00E63938" w:rsidRPr="00B01B23" w:rsidRDefault="00E63938" w:rsidP="00E639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3938" w:rsidRPr="00B01B23" w:rsidRDefault="00E63938" w:rsidP="00E639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Внести в решение Совета Новоуральского сельского поселения Павлоградского муниципального района Омской области № 267 от 20.12.2024 г. «О бюджете Новоуральского сельского поселения Павлоградского муниципального района Омской области на 2025 год и плановый период 2026 и 2027 г.» следующие изменения: </w:t>
      </w:r>
    </w:p>
    <w:p w:rsidR="00E63938" w:rsidRPr="00B01B23" w:rsidRDefault="00E63938" w:rsidP="00E639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B23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Статья 1. п. 1,2:</w:t>
      </w:r>
    </w:p>
    <w:p w:rsidR="00E63938" w:rsidRPr="00B01B23" w:rsidRDefault="00E63938" w:rsidP="00E63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01B23">
        <w:rPr>
          <w:rFonts w:ascii="Times New Roman" w:eastAsia="Times New Roman" w:hAnsi="Times New Roman" w:cs="Times New Roman"/>
          <w:sz w:val="26"/>
          <w:szCs w:val="26"/>
          <w:lang w:eastAsia="ru-RU"/>
        </w:rPr>
        <w:t>1)Основные характеристики бюджета на 2025 год:</w:t>
      </w:r>
    </w:p>
    <w:p w:rsidR="00E63938" w:rsidRPr="00B01B23" w:rsidRDefault="00E63938" w:rsidP="00E639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B23">
        <w:rPr>
          <w:rFonts w:ascii="Times New Roman" w:eastAsia="Times New Roman" w:hAnsi="Times New Roman" w:cs="Times New Roman"/>
          <w:sz w:val="26"/>
          <w:szCs w:val="26"/>
          <w:lang w:eastAsia="ru-RU"/>
        </w:rPr>
        <w:t>а) - в абзаце первом цифры «7 468 767,70» заменить цифрами «14 872</w:t>
      </w:r>
      <w:r w:rsidRPr="00B01B2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B01B23">
        <w:rPr>
          <w:rFonts w:ascii="Times New Roman" w:eastAsia="Times New Roman" w:hAnsi="Times New Roman" w:cs="Times New Roman"/>
          <w:sz w:val="26"/>
          <w:szCs w:val="26"/>
          <w:lang w:eastAsia="ru-RU"/>
        </w:rPr>
        <w:t>878.44»;</w:t>
      </w:r>
    </w:p>
    <w:p w:rsidR="00E63938" w:rsidRPr="00B01B23" w:rsidRDefault="00E63938" w:rsidP="00E639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в абзаце втором цифры «7 468 767,70» заменить цифрами «</w:t>
      </w:r>
      <w:r w:rsidRPr="00B01B23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16</w:t>
      </w:r>
      <w:r w:rsidRPr="00B01B23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en-US" w:eastAsia="ru-RU"/>
        </w:rPr>
        <w:t> </w:t>
      </w:r>
      <w:r w:rsidRPr="00B01B23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193</w:t>
      </w:r>
      <w:r w:rsidRPr="00B01B23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en-US" w:eastAsia="ru-RU"/>
        </w:rPr>
        <w:t> </w:t>
      </w:r>
      <w:r w:rsidRPr="00B01B23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860.34</w:t>
      </w:r>
      <w:r w:rsidRPr="00B01B23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E63938" w:rsidRPr="00B01B23" w:rsidRDefault="00E63938" w:rsidP="00E639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3938" w:rsidRPr="00B01B23" w:rsidRDefault="00E63938" w:rsidP="00E6393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01B23">
        <w:rPr>
          <w:rFonts w:ascii="Times New Roman" w:eastAsia="Times New Roman" w:hAnsi="Times New Roman" w:cs="Times New Roman"/>
          <w:sz w:val="26"/>
          <w:szCs w:val="26"/>
          <w:lang w:eastAsia="ru-RU"/>
        </w:rPr>
        <w:t>б) -общий объем расходов бюджета на 2026 год в сумме 6 907 501,16 руб., в том   числе условно утвержденные расходы в сумме 177 115,41 руб., и на 2027 год в сумме    6 982 552,04 руб., в том числе условно утвержденные расходы в сумме 367 502,74 руб.;</w:t>
      </w:r>
    </w:p>
    <w:p w:rsidR="00E63938" w:rsidRPr="00B01B23" w:rsidRDefault="00E63938" w:rsidP="00E6393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01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в) размер дефицита бюджета равен нулю; дефицит бюджета на 2026 и 2027 год равен нулю.</w:t>
      </w:r>
    </w:p>
    <w:p w:rsidR="00E63938" w:rsidRPr="00B01B23" w:rsidRDefault="00E63938" w:rsidP="00E639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3938" w:rsidRPr="00B01B23" w:rsidRDefault="00E63938" w:rsidP="00E63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01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Статья 2. п. 3,4</w:t>
      </w:r>
    </w:p>
    <w:p w:rsidR="00E63938" w:rsidRPr="00B01B23" w:rsidRDefault="00E63938" w:rsidP="00E639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01B2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1 Прогноз поступлений налоговых и неналоговых доходов в местный бюджет на 2025 год и на плановый период 2026 и 2027 годов согласно приложению 1 к настоящему решению.</w:t>
      </w:r>
    </w:p>
    <w:p w:rsidR="00E63938" w:rsidRPr="00B01B23" w:rsidRDefault="00E63938" w:rsidP="00E639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01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Приложение № 2 Безвозмездные поступления в местный бюджет на 2025 год и на плановый период 2026 и 2027 годов согласно приложению 2 к настоящему решению. </w:t>
      </w:r>
    </w:p>
    <w:p w:rsidR="00E63938" w:rsidRPr="00B01B23" w:rsidRDefault="00E63938" w:rsidP="00E639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3938" w:rsidRPr="00B01B23" w:rsidRDefault="00E63938" w:rsidP="00E63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01B23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Статья 3. п. 2,3</w:t>
      </w:r>
    </w:p>
    <w:p w:rsidR="00E63938" w:rsidRPr="00B01B23" w:rsidRDefault="00E63938" w:rsidP="00E639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01B2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3 Распределение бюджетных ассигнований бюджета поселения по разделам и подразделам классификации расходов бюджета на 2025 год и на плановый период 2026 и 2027 годов согласно приложению 3 к настоящему решению.</w:t>
      </w:r>
    </w:p>
    <w:p w:rsidR="00E63938" w:rsidRPr="00B01B23" w:rsidRDefault="00E63938" w:rsidP="00E639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01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Приложение № 4 Ведомственная структура расходов бюджета поселения на 2025 год и на плановый период 2026 и 2027 годов согласно приложению 4 к настоящему решению. </w:t>
      </w:r>
    </w:p>
    <w:p w:rsidR="00E63938" w:rsidRPr="00B01B23" w:rsidRDefault="00E63938" w:rsidP="00E639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01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Приложение № 5 Распределение бюджетных ассигнований бюджета поселения по целевым статьям (муниципальным программам и непрограммным направлениям деятельности), группам и подгруппам видов расходов классификации расходов </w:t>
      </w:r>
      <w:r w:rsidRPr="00B01B2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бюджетов на 2025 год и на плановый период 2026 и 2027 годов согласно приложению 5 к настоящему решению.</w:t>
      </w:r>
    </w:p>
    <w:p w:rsidR="00E63938" w:rsidRPr="00B01B23" w:rsidRDefault="00E63938" w:rsidP="00E639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3938" w:rsidRPr="00B01B23" w:rsidRDefault="00E63938" w:rsidP="00E63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01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Статья 6. п. 2</w:t>
      </w:r>
    </w:p>
    <w:p w:rsidR="00E63938" w:rsidRPr="00B01B23" w:rsidRDefault="00E63938" w:rsidP="00E63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01B2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8 «Источники финансирования дефицита местного бюджета на 2025 год и плановые периоды 2026 и 2027г» изложить в редакции согласно приложению № 8 к настоящему решению.</w:t>
      </w:r>
    </w:p>
    <w:p w:rsidR="00E63938" w:rsidRPr="00B01B23" w:rsidRDefault="00E63938" w:rsidP="00E639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3938" w:rsidRPr="00B01B23" w:rsidRDefault="00E63938" w:rsidP="00E63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01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2. Настоящее решение подлежит обнародованию в соответствии с Уставом Новоуральского сельского поселения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63938" w:rsidRDefault="00E63938" w:rsidP="00E63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3938" w:rsidRDefault="00E63938" w:rsidP="00E63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3938" w:rsidRPr="00B01B23" w:rsidRDefault="00E63938" w:rsidP="00E63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B23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Новоуральского</w:t>
      </w:r>
    </w:p>
    <w:p w:rsidR="00E63938" w:rsidRDefault="00E63938" w:rsidP="00E6393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             </w:t>
      </w:r>
      <w:r w:rsidRPr="00B01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Pr="00B01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Г. Н. Згурский</w:t>
      </w:r>
    </w:p>
    <w:p w:rsidR="00E63938" w:rsidRDefault="00E63938" w:rsidP="00E6393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3938" w:rsidRDefault="00E63938" w:rsidP="00E6393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3938" w:rsidRDefault="00E63938" w:rsidP="00E6393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3938" w:rsidRDefault="00E63938" w:rsidP="00E6393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3938" w:rsidRDefault="00E63938" w:rsidP="00E6393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3938" w:rsidRDefault="00E63938" w:rsidP="00E6393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3938" w:rsidRDefault="00E63938" w:rsidP="00E6393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3938" w:rsidRDefault="00E63938" w:rsidP="00E6393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3938" w:rsidRDefault="00E63938" w:rsidP="00E6393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3938" w:rsidRDefault="00E63938" w:rsidP="00E6393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3938" w:rsidRDefault="00E63938" w:rsidP="00E6393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3938" w:rsidRDefault="00E63938" w:rsidP="00E6393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3938" w:rsidRDefault="00E63938" w:rsidP="00E6393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3938" w:rsidRDefault="00E63938" w:rsidP="00E6393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3938" w:rsidRDefault="00E63938" w:rsidP="00E6393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3938" w:rsidRDefault="00E63938" w:rsidP="00E6393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3938" w:rsidRDefault="00E63938" w:rsidP="00E6393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3938" w:rsidRDefault="00E63938" w:rsidP="00E6393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3938" w:rsidRDefault="00E63938" w:rsidP="00E6393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3938" w:rsidRDefault="00E63938" w:rsidP="00E6393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3938" w:rsidRDefault="00E63938" w:rsidP="00E6393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3938" w:rsidRDefault="00E63938" w:rsidP="00E6393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3938" w:rsidRDefault="00E63938" w:rsidP="00E63938">
      <w:pPr>
        <w:spacing w:line="240" w:lineRule="auto"/>
        <w:rPr>
          <w:sz w:val="26"/>
          <w:szCs w:val="26"/>
        </w:rPr>
        <w:sectPr w:rsidR="00E63938" w:rsidSect="00692BE9">
          <w:pgSz w:w="11906" w:h="16838"/>
          <w:pgMar w:top="1134" w:right="850" w:bottom="1134" w:left="1418" w:header="709" w:footer="709" w:gutter="0"/>
          <w:cols w:space="708"/>
          <w:docGrid w:linePitch="360"/>
        </w:sectPr>
      </w:pPr>
    </w:p>
    <w:tbl>
      <w:tblPr>
        <w:tblW w:w="14742" w:type="dxa"/>
        <w:tblLook w:val="04A0" w:firstRow="1" w:lastRow="0" w:firstColumn="1" w:lastColumn="0" w:noHBand="0" w:noVBand="1"/>
      </w:tblPr>
      <w:tblGrid>
        <w:gridCol w:w="4391"/>
        <w:gridCol w:w="894"/>
        <w:gridCol w:w="1054"/>
        <w:gridCol w:w="894"/>
        <w:gridCol w:w="1010"/>
        <w:gridCol w:w="907"/>
        <w:gridCol w:w="917"/>
        <w:gridCol w:w="1384"/>
        <w:gridCol w:w="1097"/>
        <w:gridCol w:w="1097"/>
        <w:gridCol w:w="1097"/>
      </w:tblGrid>
      <w:tr w:rsidR="00E63938" w:rsidRPr="00B01B23" w:rsidTr="00757801">
        <w:trPr>
          <w:trHeight w:val="1470"/>
        </w:trPr>
        <w:tc>
          <w:tcPr>
            <w:tcW w:w="170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3938" w:rsidRPr="00B01B23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Приложение № 1</w:t>
            </w: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 решению Совета Новоуральского сельского поселения Павлоградского муниципального района Омской области</w:t>
            </w: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от 28 марта 2025 года № 287</w:t>
            </w: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"О бюджете Новоуральского сельского поселения Павлоградского муниципального района Омской области</w:t>
            </w: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 2025 год и на плановый период 2026 и 2027 годов"</w:t>
            </w:r>
          </w:p>
        </w:tc>
      </w:tr>
      <w:tr w:rsidR="00E63938" w:rsidRPr="00B01B23" w:rsidTr="00757801">
        <w:trPr>
          <w:trHeight w:val="375"/>
        </w:trPr>
        <w:tc>
          <w:tcPr>
            <w:tcW w:w="170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B01B23" w:rsidTr="00757801">
        <w:trPr>
          <w:trHeight w:val="945"/>
        </w:trPr>
        <w:tc>
          <w:tcPr>
            <w:tcW w:w="170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ПРОГНОЗ</w:t>
            </w: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поступлений налоговых и неналоговых доходов в местный бюджет</w:t>
            </w: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 2025 год и на плановый период 2026 и 2027 годов</w:t>
            </w:r>
          </w:p>
        </w:tc>
      </w:tr>
      <w:tr w:rsidR="00E63938" w:rsidRPr="00B01B23" w:rsidTr="00757801">
        <w:trPr>
          <w:trHeight w:val="300"/>
        </w:trPr>
        <w:tc>
          <w:tcPr>
            <w:tcW w:w="170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</w:tr>
      <w:tr w:rsidR="00E63938" w:rsidRPr="00B01B23" w:rsidTr="00757801">
        <w:trPr>
          <w:trHeight w:val="435"/>
        </w:trPr>
        <w:tc>
          <w:tcPr>
            <w:tcW w:w="6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кодов классификации доходов местного бюджета</w:t>
            </w:r>
          </w:p>
        </w:tc>
        <w:tc>
          <w:tcPr>
            <w:tcW w:w="679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Коды классификации доходов местного бюджета</w:t>
            </w:r>
          </w:p>
        </w:tc>
        <w:tc>
          <w:tcPr>
            <w:tcW w:w="41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Сумма, рублей</w:t>
            </w:r>
          </w:p>
        </w:tc>
      </w:tr>
      <w:tr w:rsidR="00E63938" w:rsidRPr="00B01B23" w:rsidTr="00757801">
        <w:trPr>
          <w:trHeight w:val="480"/>
        </w:trPr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доходов бюджета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Подвид доходов бюджета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 год</w:t>
            </w:r>
          </w:p>
        </w:tc>
      </w:tr>
      <w:tr w:rsidR="00E63938" w:rsidRPr="00B01B23" w:rsidTr="00757801">
        <w:trPr>
          <w:trHeight w:val="1440"/>
        </w:trPr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Группа доходов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Подгруппа доходов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Статья доходов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Подстатья доходов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Элемент доходов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Группа подвида доходов бюджета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Аналитическая группа подвида доходов бюджета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63938" w:rsidRPr="00B01B23" w:rsidTr="00757801">
        <w:trPr>
          <w:trHeight w:val="300"/>
        </w:trPr>
        <w:tc>
          <w:tcPr>
            <w:tcW w:w="6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</w:tr>
      <w:tr w:rsidR="00E63938" w:rsidRPr="00B01B23" w:rsidTr="00757801">
        <w:trPr>
          <w:trHeight w:val="300"/>
        </w:trPr>
        <w:tc>
          <w:tcPr>
            <w:tcW w:w="6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B01B23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4 522 215,76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4 524 691,00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4 595 141,00</w:t>
            </w:r>
          </w:p>
        </w:tc>
      </w:tr>
      <w:tr w:rsidR="00E63938" w:rsidRPr="00B01B23" w:rsidTr="00757801">
        <w:trPr>
          <w:trHeight w:val="300"/>
        </w:trPr>
        <w:tc>
          <w:tcPr>
            <w:tcW w:w="6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B01B23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474 390,00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499 650,00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523 740,00</w:t>
            </w:r>
          </w:p>
        </w:tc>
      </w:tr>
      <w:tr w:rsidR="00E63938" w:rsidRPr="00B01B23" w:rsidTr="00757801">
        <w:trPr>
          <w:trHeight w:val="300"/>
        </w:trPr>
        <w:tc>
          <w:tcPr>
            <w:tcW w:w="61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B01B23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474 390,00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499 650,00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523 740,00</w:t>
            </w:r>
          </w:p>
        </w:tc>
      </w:tr>
      <w:tr w:rsidR="00E63938" w:rsidRPr="00B01B23" w:rsidTr="00757801">
        <w:trPr>
          <w:trHeight w:val="1127"/>
        </w:trPr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938" w:rsidRPr="00B01B23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</w:t>
            </w: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411 660,00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436 350,00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459 900,00</w:t>
            </w:r>
          </w:p>
        </w:tc>
      </w:tr>
      <w:tr w:rsidR="00E63938" w:rsidRPr="00B01B23" w:rsidTr="00757801">
        <w:trPr>
          <w:trHeight w:val="2175"/>
        </w:trPr>
        <w:tc>
          <w:tcPr>
            <w:tcW w:w="61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B01B23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810,00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810,00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810,00</w:t>
            </w:r>
          </w:p>
        </w:tc>
      </w:tr>
      <w:tr w:rsidR="00E63938" w:rsidRPr="00B01B23" w:rsidTr="00757801">
        <w:trPr>
          <w:trHeight w:val="1935"/>
        </w:trPr>
        <w:tc>
          <w:tcPr>
            <w:tcW w:w="61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B01B23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4 800,00</w:t>
            </w:r>
          </w:p>
        </w:tc>
      </w:tr>
      <w:tr w:rsidR="00E63938" w:rsidRPr="00B01B23" w:rsidTr="00757801">
        <w:trPr>
          <w:trHeight w:val="6371"/>
        </w:trPr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938" w:rsidRPr="00B01B23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9 330,00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9 900,00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10 440,00</w:t>
            </w:r>
          </w:p>
        </w:tc>
      </w:tr>
      <w:tr w:rsidR="00E63938" w:rsidRPr="00B01B23" w:rsidTr="00757801">
        <w:trPr>
          <w:trHeight w:val="1455"/>
        </w:trPr>
        <w:tc>
          <w:tcPr>
            <w:tcW w:w="6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B01B23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28 470,00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28 470,00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28 470,00</w:t>
            </w:r>
          </w:p>
        </w:tc>
      </w:tr>
      <w:tr w:rsidR="00E63938" w:rsidRPr="00B01B23" w:rsidTr="00757801">
        <w:trPr>
          <w:trHeight w:val="1455"/>
        </w:trPr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938" w:rsidRPr="00B01B23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19 320,00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19 320,00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19 320,00</w:t>
            </w:r>
          </w:p>
        </w:tc>
      </w:tr>
      <w:tr w:rsidR="00E63938" w:rsidRPr="00B01B23" w:rsidTr="00757801">
        <w:trPr>
          <w:trHeight w:val="495"/>
        </w:trPr>
        <w:tc>
          <w:tcPr>
            <w:tcW w:w="61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B01B23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1 038 770,00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1 017 030,00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1 063 390,00</w:t>
            </w:r>
          </w:p>
        </w:tc>
      </w:tr>
      <w:tr w:rsidR="00E63938" w:rsidRPr="00B01B23" w:rsidTr="00757801">
        <w:trPr>
          <w:trHeight w:val="495"/>
        </w:trPr>
        <w:tc>
          <w:tcPr>
            <w:tcW w:w="6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B01B23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1 038 770,00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1 017 030,00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1 063 390,00</w:t>
            </w:r>
          </w:p>
        </w:tc>
      </w:tr>
      <w:tr w:rsidR="00E63938" w:rsidRPr="00B01B23" w:rsidTr="00757801">
        <w:trPr>
          <w:trHeight w:val="975"/>
        </w:trPr>
        <w:tc>
          <w:tcPr>
            <w:tcW w:w="6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B01B23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553 440,00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535 140,00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559 800,00</w:t>
            </w:r>
          </w:p>
        </w:tc>
      </w:tr>
      <w:tr w:rsidR="00E63938" w:rsidRPr="00B01B23" w:rsidTr="00757801">
        <w:trPr>
          <w:trHeight w:val="1455"/>
        </w:trPr>
        <w:tc>
          <w:tcPr>
            <w:tcW w:w="6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B01B23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553 440,00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535 140,00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559 800,00</w:t>
            </w:r>
          </w:p>
        </w:tc>
      </w:tr>
      <w:tr w:rsidR="00E63938" w:rsidRPr="00B01B23" w:rsidTr="00757801">
        <w:trPr>
          <w:trHeight w:val="1215"/>
        </w:trPr>
        <w:tc>
          <w:tcPr>
            <w:tcW w:w="61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B01B23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2 840,00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2 770,00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2 880,00</w:t>
            </w:r>
          </w:p>
        </w:tc>
      </w:tr>
      <w:tr w:rsidR="00E63938" w:rsidRPr="00B01B23" w:rsidTr="00757801">
        <w:trPr>
          <w:trHeight w:val="560"/>
        </w:trPr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938" w:rsidRPr="00B01B23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</w:t>
            </w: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целях формирования дорожных фондов субъектов Российской Федерации)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2 840,00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2 770,00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2 880,00</w:t>
            </w:r>
          </w:p>
        </w:tc>
      </w:tr>
      <w:tr w:rsidR="00E63938" w:rsidRPr="00B01B23" w:rsidTr="00757801">
        <w:trPr>
          <w:trHeight w:val="975"/>
        </w:trPr>
        <w:tc>
          <w:tcPr>
            <w:tcW w:w="61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B01B23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568 610,00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560 910,00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585 610,00</w:t>
            </w:r>
          </w:p>
        </w:tc>
      </w:tr>
      <w:tr w:rsidR="00E63938" w:rsidRPr="00B01B23" w:rsidTr="00757801">
        <w:trPr>
          <w:trHeight w:val="1455"/>
        </w:trPr>
        <w:tc>
          <w:tcPr>
            <w:tcW w:w="6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B01B23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568 610,00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560 910,00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585 610,00</w:t>
            </w:r>
          </w:p>
        </w:tc>
      </w:tr>
      <w:tr w:rsidR="00E63938" w:rsidRPr="00B01B23" w:rsidTr="00757801">
        <w:trPr>
          <w:trHeight w:val="975"/>
        </w:trPr>
        <w:tc>
          <w:tcPr>
            <w:tcW w:w="6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B01B23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-86 120,00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-81 790,00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-84 900,00</w:t>
            </w:r>
          </w:p>
        </w:tc>
      </w:tr>
      <w:tr w:rsidR="00E63938" w:rsidRPr="00B01B23" w:rsidTr="00757801">
        <w:trPr>
          <w:trHeight w:val="1455"/>
        </w:trPr>
        <w:tc>
          <w:tcPr>
            <w:tcW w:w="6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B01B23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-86 120,00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-81 790,00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-84 900,00</w:t>
            </w:r>
          </w:p>
        </w:tc>
      </w:tr>
      <w:tr w:rsidR="00E63938" w:rsidRPr="00B01B23" w:rsidTr="00757801">
        <w:trPr>
          <w:trHeight w:val="300"/>
        </w:trPr>
        <w:tc>
          <w:tcPr>
            <w:tcW w:w="6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B01B23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2 057 000,00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2 057 000,00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2 057 000,00</w:t>
            </w:r>
          </w:p>
        </w:tc>
      </w:tr>
      <w:tr w:rsidR="00E63938" w:rsidRPr="00B01B23" w:rsidTr="00757801">
        <w:trPr>
          <w:trHeight w:val="300"/>
        </w:trPr>
        <w:tc>
          <w:tcPr>
            <w:tcW w:w="6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B01B23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</w:tr>
      <w:tr w:rsidR="00E63938" w:rsidRPr="00B01B23" w:rsidTr="00757801">
        <w:trPr>
          <w:trHeight w:val="495"/>
        </w:trPr>
        <w:tc>
          <w:tcPr>
            <w:tcW w:w="6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B01B23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</w:tr>
      <w:tr w:rsidR="00E63938" w:rsidRPr="00B01B23" w:rsidTr="00757801">
        <w:trPr>
          <w:trHeight w:val="300"/>
        </w:trPr>
        <w:tc>
          <w:tcPr>
            <w:tcW w:w="6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B01B23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2 007 000,00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2 007 000,00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2 007 000,00</w:t>
            </w:r>
          </w:p>
        </w:tc>
      </w:tr>
      <w:tr w:rsidR="00E63938" w:rsidRPr="00B01B23" w:rsidTr="00757801">
        <w:trPr>
          <w:trHeight w:val="300"/>
        </w:trPr>
        <w:tc>
          <w:tcPr>
            <w:tcW w:w="6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B01B23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налог с организаций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477 000,00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477 000,00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477 000,00</w:t>
            </w:r>
          </w:p>
        </w:tc>
      </w:tr>
      <w:tr w:rsidR="00E63938" w:rsidRPr="00B01B23" w:rsidTr="00757801">
        <w:trPr>
          <w:trHeight w:val="495"/>
        </w:trPr>
        <w:tc>
          <w:tcPr>
            <w:tcW w:w="61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B01B23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477 000,00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477 000,00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477 000,00</w:t>
            </w:r>
          </w:p>
        </w:tc>
      </w:tr>
      <w:tr w:rsidR="00E63938" w:rsidRPr="00B01B23" w:rsidTr="00757801">
        <w:trPr>
          <w:trHeight w:val="300"/>
        </w:trPr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938" w:rsidRPr="00B01B23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Земельный налог с физических лиц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1 530 000,00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1 530 000,00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1 530 000,00</w:t>
            </w:r>
          </w:p>
        </w:tc>
      </w:tr>
      <w:tr w:rsidR="00E63938" w:rsidRPr="00B01B23" w:rsidTr="00757801">
        <w:trPr>
          <w:trHeight w:val="495"/>
        </w:trPr>
        <w:tc>
          <w:tcPr>
            <w:tcW w:w="61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B01B23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1 530 000,00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1 530 000,00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1 530 000,00</w:t>
            </w:r>
          </w:p>
        </w:tc>
      </w:tr>
      <w:tr w:rsidR="00E63938" w:rsidRPr="00B01B23" w:rsidTr="00757801">
        <w:trPr>
          <w:trHeight w:val="300"/>
        </w:trPr>
        <w:tc>
          <w:tcPr>
            <w:tcW w:w="6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B01B23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2 500,00</w:t>
            </w:r>
          </w:p>
        </w:tc>
      </w:tr>
      <w:tr w:rsidR="00E63938" w:rsidRPr="00B01B23" w:rsidTr="00757801">
        <w:trPr>
          <w:trHeight w:val="735"/>
        </w:trPr>
        <w:tc>
          <w:tcPr>
            <w:tcW w:w="6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B01B23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2 500,00</w:t>
            </w:r>
          </w:p>
        </w:tc>
      </w:tr>
      <w:tr w:rsidR="00E63938" w:rsidRPr="00B01B23" w:rsidTr="00757801">
        <w:trPr>
          <w:trHeight w:val="975"/>
        </w:trPr>
        <w:tc>
          <w:tcPr>
            <w:tcW w:w="6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B01B23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2 500,00</w:t>
            </w:r>
          </w:p>
        </w:tc>
      </w:tr>
      <w:tr w:rsidR="00E63938" w:rsidRPr="00B01B23" w:rsidTr="00757801">
        <w:trPr>
          <w:trHeight w:val="495"/>
        </w:trPr>
        <w:tc>
          <w:tcPr>
            <w:tcW w:w="6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B01B23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918 511,00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918 511,00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918 511,00</w:t>
            </w:r>
          </w:p>
        </w:tc>
      </w:tr>
      <w:tr w:rsidR="00E63938" w:rsidRPr="00B01B23" w:rsidTr="00757801">
        <w:trPr>
          <w:trHeight w:val="1215"/>
        </w:trPr>
        <w:tc>
          <w:tcPr>
            <w:tcW w:w="6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B01B23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918 511,00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918 511,00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918 511,00</w:t>
            </w:r>
          </w:p>
        </w:tc>
      </w:tr>
      <w:tr w:rsidR="00E63938" w:rsidRPr="00B01B23" w:rsidTr="00757801">
        <w:trPr>
          <w:trHeight w:val="975"/>
        </w:trPr>
        <w:tc>
          <w:tcPr>
            <w:tcW w:w="6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B01B23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918 511,00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918 511,00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918 511,00</w:t>
            </w:r>
          </w:p>
        </w:tc>
      </w:tr>
      <w:tr w:rsidR="00E63938" w:rsidRPr="00B01B23" w:rsidTr="00757801">
        <w:trPr>
          <w:trHeight w:val="975"/>
        </w:trPr>
        <w:tc>
          <w:tcPr>
            <w:tcW w:w="6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B01B23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918 511,00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918 511,00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918 511,00</w:t>
            </w:r>
          </w:p>
        </w:tc>
      </w:tr>
      <w:tr w:rsidR="00E63938" w:rsidRPr="00B01B23" w:rsidTr="00757801">
        <w:trPr>
          <w:trHeight w:val="495"/>
        </w:trPr>
        <w:tc>
          <w:tcPr>
            <w:tcW w:w="6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B01B23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31 044,76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30 000,00</w:t>
            </w:r>
          </w:p>
        </w:tc>
      </w:tr>
      <w:tr w:rsidR="00E63938" w:rsidRPr="00B01B23" w:rsidTr="00757801">
        <w:trPr>
          <w:trHeight w:val="300"/>
        </w:trPr>
        <w:tc>
          <w:tcPr>
            <w:tcW w:w="6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B01B23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</w:tr>
      <w:tr w:rsidR="00E63938" w:rsidRPr="00B01B23" w:rsidTr="00757801">
        <w:trPr>
          <w:trHeight w:val="300"/>
        </w:trPr>
        <w:tc>
          <w:tcPr>
            <w:tcW w:w="61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B01B23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</w:tr>
      <w:tr w:rsidR="00E63938" w:rsidRPr="00B01B23" w:rsidTr="00757801">
        <w:trPr>
          <w:trHeight w:val="495"/>
        </w:trPr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938" w:rsidRPr="00B01B23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</w:tr>
      <w:tr w:rsidR="00E63938" w:rsidRPr="00B01B23" w:rsidTr="00757801">
        <w:trPr>
          <w:trHeight w:val="300"/>
        </w:trPr>
        <w:tc>
          <w:tcPr>
            <w:tcW w:w="61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B01B23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1 044,76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63938" w:rsidRPr="00B01B23" w:rsidTr="00757801">
        <w:trPr>
          <w:trHeight w:val="300"/>
        </w:trPr>
        <w:tc>
          <w:tcPr>
            <w:tcW w:w="6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B01B23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1 044,76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63938" w:rsidRPr="00B01B23" w:rsidTr="00757801">
        <w:trPr>
          <w:trHeight w:val="300"/>
        </w:trPr>
        <w:tc>
          <w:tcPr>
            <w:tcW w:w="6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B01B23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1 044,76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B01B23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</w:tbl>
    <w:p w:rsidR="00E63938" w:rsidRDefault="00E63938" w:rsidP="00E63938">
      <w:pPr>
        <w:spacing w:line="240" w:lineRule="auto"/>
        <w:rPr>
          <w:sz w:val="26"/>
          <w:szCs w:val="26"/>
        </w:rPr>
      </w:pPr>
    </w:p>
    <w:p w:rsidR="00E63938" w:rsidRDefault="00E63938" w:rsidP="00E63938">
      <w:pPr>
        <w:spacing w:line="240" w:lineRule="auto"/>
        <w:rPr>
          <w:sz w:val="26"/>
          <w:szCs w:val="26"/>
        </w:rPr>
      </w:pPr>
    </w:p>
    <w:p w:rsidR="00E63938" w:rsidRDefault="00E63938" w:rsidP="00E63938">
      <w:pPr>
        <w:spacing w:line="240" w:lineRule="auto"/>
        <w:rPr>
          <w:sz w:val="26"/>
          <w:szCs w:val="26"/>
        </w:rPr>
      </w:pPr>
    </w:p>
    <w:p w:rsidR="00E63938" w:rsidRDefault="00E63938" w:rsidP="00E63938">
      <w:pPr>
        <w:spacing w:line="240" w:lineRule="auto"/>
        <w:rPr>
          <w:sz w:val="26"/>
          <w:szCs w:val="26"/>
        </w:rPr>
      </w:pPr>
    </w:p>
    <w:p w:rsidR="00E63938" w:rsidRDefault="00E63938" w:rsidP="00E63938">
      <w:pPr>
        <w:spacing w:line="240" w:lineRule="auto"/>
        <w:rPr>
          <w:sz w:val="26"/>
          <w:szCs w:val="26"/>
        </w:rPr>
      </w:pPr>
    </w:p>
    <w:p w:rsidR="00E63938" w:rsidRDefault="00E63938" w:rsidP="00E63938">
      <w:pPr>
        <w:spacing w:line="240" w:lineRule="auto"/>
        <w:rPr>
          <w:sz w:val="26"/>
          <w:szCs w:val="26"/>
        </w:rPr>
      </w:pPr>
    </w:p>
    <w:p w:rsidR="00E63938" w:rsidRDefault="00E63938" w:rsidP="00E63938">
      <w:pPr>
        <w:spacing w:line="240" w:lineRule="auto"/>
        <w:rPr>
          <w:sz w:val="26"/>
          <w:szCs w:val="26"/>
        </w:rPr>
      </w:pPr>
    </w:p>
    <w:p w:rsidR="00E63938" w:rsidRDefault="00E63938" w:rsidP="00E63938">
      <w:pPr>
        <w:spacing w:line="240" w:lineRule="auto"/>
        <w:rPr>
          <w:sz w:val="26"/>
          <w:szCs w:val="26"/>
        </w:rPr>
      </w:pPr>
    </w:p>
    <w:p w:rsidR="00E63938" w:rsidRDefault="00E63938" w:rsidP="00E63938">
      <w:pPr>
        <w:spacing w:line="240" w:lineRule="auto"/>
        <w:rPr>
          <w:sz w:val="26"/>
          <w:szCs w:val="26"/>
        </w:rPr>
      </w:pPr>
    </w:p>
    <w:p w:rsidR="00E63938" w:rsidRDefault="00E63938" w:rsidP="00E63938">
      <w:pPr>
        <w:spacing w:line="240" w:lineRule="auto"/>
        <w:rPr>
          <w:sz w:val="26"/>
          <w:szCs w:val="26"/>
        </w:rPr>
      </w:pPr>
    </w:p>
    <w:p w:rsidR="00E63938" w:rsidRDefault="00E63938" w:rsidP="00E63938">
      <w:pPr>
        <w:spacing w:line="240" w:lineRule="auto"/>
        <w:rPr>
          <w:sz w:val="26"/>
          <w:szCs w:val="26"/>
        </w:rPr>
      </w:pPr>
    </w:p>
    <w:p w:rsidR="00E63938" w:rsidRDefault="00E63938" w:rsidP="00E63938">
      <w:pPr>
        <w:spacing w:line="240" w:lineRule="auto"/>
        <w:rPr>
          <w:sz w:val="26"/>
          <w:szCs w:val="26"/>
        </w:rPr>
      </w:pPr>
    </w:p>
    <w:p w:rsidR="00E63938" w:rsidRDefault="00E63938" w:rsidP="00E63938">
      <w:pPr>
        <w:spacing w:line="240" w:lineRule="auto"/>
        <w:rPr>
          <w:sz w:val="26"/>
          <w:szCs w:val="26"/>
        </w:rPr>
      </w:pPr>
    </w:p>
    <w:p w:rsidR="00E63938" w:rsidRDefault="00E63938" w:rsidP="00E63938">
      <w:pPr>
        <w:spacing w:line="240" w:lineRule="auto"/>
        <w:rPr>
          <w:sz w:val="26"/>
          <w:szCs w:val="26"/>
        </w:rPr>
      </w:pPr>
    </w:p>
    <w:p w:rsidR="00E63938" w:rsidRDefault="00E63938" w:rsidP="00E63938">
      <w:pPr>
        <w:spacing w:line="240" w:lineRule="auto"/>
        <w:rPr>
          <w:sz w:val="26"/>
          <w:szCs w:val="26"/>
        </w:rPr>
      </w:pPr>
    </w:p>
    <w:p w:rsidR="00E63938" w:rsidRDefault="00E63938" w:rsidP="00E63938">
      <w:pPr>
        <w:spacing w:line="240" w:lineRule="auto"/>
        <w:rPr>
          <w:sz w:val="26"/>
          <w:szCs w:val="26"/>
        </w:rPr>
      </w:pPr>
    </w:p>
    <w:p w:rsidR="00E63938" w:rsidRDefault="00E63938" w:rsidP="00E63938">
      <w:pPr>
        <w:spacing w:line="240" w:lineRule="auto"/>
        <w:rPr>
          <w:sz w:val="26"/>
          <w:szCs w:val="26"/>
        </w:rPr>
      </w:pPr>
    </w:p>
    <w:tbl>
      <w:tblPr>
        <w:tblW w:w="14742" w:type="dxa"/>
        <w:tblLook w:val="04A0" w:firstRow="1" w:lastRow="0" w:firstColumn="1" w:lastColumn="0" w:noHBand="0" w:noVBand="1"/>
      </w:tblPr>
      <w:tblGrid>
        <w:gridCol w:w="3272"/>
        <w:gridCol w:w="914"/>
        <w:gridCol w:w="1054"/>
        <w:gridCol w:w="914"/>
        <w:gridCol w:w="1010"/>
        <w:gridCol w:w="920"/>
        <w:gridCol w:w="925"/>
        <w:gridCol w:w="1384"/>
        <w:gridCol w:w="1403"/>
        <w:gridCol w:w="1418"/>
        <w:gridCol w:w="1528"/>
      </w:tblGrid>
      <w:tr w:rsidR="00E63938" w:rsidRPr="00A319C4" w:rsidTr="00757801">
        <w:trPr>
          <w:trHeight w:val="1278"/>
        </w:trPr>
        <w:tc>
          <w:tcPr>
            <w:tcW w:w="147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3938" w:rsidRPr="00A319C4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Приложение № 2</w:t>
            </w: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 решению Совета Новоуральского сельского поселения Павлоградского муниципального района Омской области</w:t>
            </w: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от 28 марта 2025 года № 287</w:t>
            </w: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"О бюджете Новоуральского сельского поселения Павлоградского муниципального района Омской области</w:t>
            </w: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 2025 год и на плановый период 2026 и 2027 годов"</w:t>
            </w:r>
          </w:p>
        </w:tc>
      </w:tr>
      <w:tr w:rsidR="00E63938" w:rsidRPr="00A319C4" w:rsidTr="00757801">
        <w:trPr>
          <w:trHeight w:val="915"/>
        </w:trPr>
        <w:tc>
          <w:tcPr>
            <w:tcW w:w="147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БЕЗВОЗМЕЗДНЫЕ ПОСТУПЛЕНИЯ</w:t>
            </w: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 местный бюджет на 2025 год и на</w:t>
            </w: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плановый период 2026 и 2027 годов</w:t>
            </w:r>
          </w:p>
        </w:tc>
      </w:tr>
      <w:tr w:rsidR="00E63938" w:rsidRPr="00A319C4" w:rsidTr="00757801">
        <w:trPr>
          <w:trHeight w:val="300"/>
        </w:trPr>
        <w:tc>
          <w:tcPr>
            <w:tcW w:w="3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кодов классификации доходов местного бюджета</w:t>
            </w:r>
          </w:p>
        </w:tc>
        <w:tc>
          <w:tcPr>
            <w:tcW w:w="712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Коды классификации доходов местного бюджета</w:t>
            </w:r>
          </w:p>
        </w:tc>
        <w:tc>
          <w:tcPr>
            <w:tcW w:w="434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Сумма, рублей</w:t>
            </w:r>
          </w:p>
        </w:tc>
      </w:tr>
      <w:tr w:rsidR="00E63938" w:rsidRPr="00A319C4" w:rsidTr="00757801">
        <w:trPr>
          <w:trHeight w:val="300"/>
        </w:trPr>
        <w:tc>
          <w:tcPr>
            <w:tcW w:w="3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1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доходов бюджета</w:t>
            </w: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Подвид доходов бюджета</w:t>
            </w: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5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 год</w:t>
            </w:r>
          </w:p>
        </w:tc>
      </w:tr>
      <w:tr w:rsidR="00E63938" w:rsidRPr="00A319C4" w:rsidTr="00757801">
        <w:trPr>
          <w:trHeight w:val="1440"/>
        </w:trPr>
        <w:tc>
          <w:tcPr>
            <w:tcW w:w="3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Группа доходов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Подгруппа доходов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Статья доходов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Подстатья доходов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Элемент доходов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Группа подвида доходов бюджета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Аналитическая группа подвида доходов бюджета</w:t>
            </w:r>
          </w:p>
        </w:tc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63938" w:rsidRPr="00A319C4" w:rsidTr="00757801">
        <w:trPr>
          <w:trHeight w:val="30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</w:tr>
      <w:tr w:rsidR="00E63938" w:rsidRPr="00A319C4" w:rsidTr="00757801">
        <w:trPr>
          <w:trHeight w:val="30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10 350 662,68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2 382 810,16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2 387 411,04</w:t>
            </w:r>
          </w:p>
        </w:tc>
      </w:tr>
      <w:tr w:rsidR="00E63938" w:rsidRPr="00A319C4" w:rsidTr="00757801">
        <w:trPr>
          <w:trHeight w:val="72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10 213 300,68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2 382 810,16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2 387 411,04</w:t>
            </w:r>
          </w:p>
        </w:tc>
      </w:tr>
      <w:tr w:rsidR="00E63938" w:rsidRPr="00A319C4" w:rsidTr="00757801">
        <w:trPr>
          <w:trHeight w:val="48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2 810 447,70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2 231 987,16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2 230 912,04</w:t>
            </w:r>
          </w:p>
        </w:tc>
      </w:tr>
      <w:tr w:rsidR="00E63938" w:rsidRPr="00A319C4" w:rsidTr="00757801">
        <w:trPr>
          <w:trHeight w:val="48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2 810 447,70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2 231 987,16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2 230 912,04</w:t>
            </w:r>
          </w:p>
        </w:tc>
      </w:tr>
      <w:tr w:rsidR="00E63938" w:rsidRPr="00A319C4" w:rsidTr="00757801">
        <w:trPr>
          <w:trHeight w:val="72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2 810 447,70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2 231 987,16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2 230 912,04</w:t>
            </w:r>
          </w:p>
        </w:tc>
      </w:tr>
      <w:tr w:rsidR="00E63938" w:rsidRPr="00A319C4" w:rsidTr="00757801">
        <w:trPr>
          <w:trHeight w:val="72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2 630 370,24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A319C4" w:rsidTr="00757801">
        <w:trPr>
          <w:trHeight w:val="48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2 630 370,24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A319C4" w:rsidTr="00757801">
        <w:trPr>
          <w:trHeight w:val="72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2 630 370,24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A319C4" w:rsidTr="00757801">
        <w:trPr>
          <w:trHeight w:val="480"/>
        </w:trPr>
        <w:tc>
          <w:tcPr>
            <w:tcW w:w="3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143 276,00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150 823,00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156 499,00</w:t>
            </w:r>
          </w:p>
        </w:tc>
      </w:tr>
      <w:tr w:rsidR="00E63938" w:rsidRPr="00A319C4" w:rsidTr="00757801">
        <w:trPr>
          <w:trHeight w:val="96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143 276,00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150 823,00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156 499,00</w:t>
            </w:r>
          </w:p>
        </w:tc>
      </w:tr>
      <w:tr w:rsidR="00E63938" w:rsidRPr="00A319C4" w:rsidTr="00757801">
        <w:trPr>
          <w:trHeight w:val="120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143 276,00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150 823,00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156 499,00</w:t>
            </w:r>
          </w:p>
        </w:tc>
      </w:tr>
      <w:tr w:rsidR="00E63938" w:rsidRPr="00A319C4" w:rsidTr="00757801">
        <w:trPr>
          <w:trHeight w:val="30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4 629 206,74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A319C4" w:rsidTr="00757801">
        <w:trPr>
          <w:trHeight w:val="48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4 629 206,74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A319C4" w:rsidTr="00757801">
        <w:trPr>
          <w:trHeight w:val="48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4 629 206,74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A319C4" w:rsidTr="00757801">
        <w:trPr>
          <w:trHeight w:val="48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БЕЗВОЗМЕЗДНЫЕ ПОСТУПЛЕНИЯ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137 362,00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A319C4" w:rsidTr="00757801">
        <w:trPr>
          <w:trHeight w:val="48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137 362,00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A319C4" w:rsidTr="00757801">
        <w:trPr>
          <w:trHeight w:val="96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A319C4" w:rsidTr="00757801">
        <w:trPr>
          <w:trHeight w:val="48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100 112,00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:rsidR="00E63938" w:rsidRDefault="00E63938" w:rsidP="00E63938">
      <w:pPr>
        <w:spacing w:line="240" w:lineRule="auto"/>
        <w:rPr>
          <w:sz w:val="26"/>
          <w:szCs w:val="26"/>
        </w:rPr>
      </w:pPr>
    </w:p>
    <w:p w:rsidR="00E63938" w:rsidRDefault="00E63938" w:rsidP="00E63938">
      <w:pPr>
        <w:spacing w:line="240" w:lineRule="auto"/>
        <w:rPr>
          <w:sz w:val="26"/>
          <w:szCs w:val="26"/>
        </w:rPr>
      </w:pPr>
    </w:p>
    <w:p w:rsidR="00E63938" w:rsidRDefault="00E63938" w:rsidP="00E63938">
      <w:pPr>
        <w:spacing w:line="240" w:lineRule="auto"/>
        <w:rPr>
          <w:sz w:val="26"/>
          <w:szCs w:val="26"/>
        </w:rPr>
      </w:pPr>
    </w:p>
    <w:p w:rsidR="00E63938" w:rsidRDefault="00E63938" w:rsidP="00E63938">
      <w:pPr>
        <w:spacing w:line="240" w:lineRule="auto"/>
        <w:rPr>
          <w:sz w:val="26"/>
          <w:szCs w:val="26"/>
        </w:rPr>
      </w:pPr>
    </w:p>
    <w:tbl>
      <w:tblPr>
        <w:tblW w:w="14820" w:type="dxa"/>
        <w:tblLook w:val="04A0" w:firstRow="1" w:lastRow="0" w:firstColumn="1" w:lastColumn="0" w:noHBand="0" w:noVBand="1"/>
      </w:tblPr>
      <w:tblGrid>
        <w:gridCol w:w="4424"/>
        <w:gridCol w:w="935"/>
        <w:gridCol w:w="1030"/>
        <w:gridCol w:w="1737"/>
        <w:gridCol w:w="1206"/>
        <w:gridCol w:w="1580"/>
        <w:gridCol w:w="1206"/>
        <w:gridCol w:w="1404"/>
        <w:gridCol w:w="1298"/>
      </w:tblGrid>
      <w:tr w:rsidR="00E63938" w:rsidRPr="00A319C4" w:rsidTr="00757801">
        <w:trPr>
          <w:trHeight w:val="995"/>
        </w:trPr>
        <w:tc>
          <w:tcPr>
            <w:tcW w:w="14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3938" w:rsidRPr="00A319C4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Приложение № 3</w:t>
            </w: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 решению Совета Новоуральского сельского поселения Павлоградского муниципального района Омской области</w:t>
            </w: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от 28 марта 2025 года № 287</w:t>
            </w: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"О бюджете Новоуральского сельского поселения Павлоградского муниципального района Омской области</w:t>
            </w: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 2025 год и на плановый период 2026 и 2027 годов"</w:t>
            </w:r>
          </w:p>
        </w:tc>
      </w:tr>
      <w:tr w:rsidR="00E63938" w:rsidRPr="00A319C4" w:rsidTr="00757801">
        <w:trPr>
          <w:trHeight w:val="300"/>
        </w:trPr>
        <w:tc>
          <w:tcPr>
            <w:tcW w:w="14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A319C4" w:rsidTr="00757801">
        <w:trPr>
          <w:trHeight w:val="975"/>
        </w:trPr>
        <w:tc>
          <w:tcPr>
            <w:tcW w:w="14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РАСПРЕДЕЛЕНИЕ</w:t>
            </w: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бюджетных ассигнований местного бюджета по разделам и подразделам классификации расходов бюджетов</w:t>
            </w: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 2025 год и на плановый период 2026 и 2027 годов</w:t>
            </w:r>
          </w:p>
        </w:tc>
      </w:tr>
      <w:tr w:rsidR="00E63938" w:rsidRPr="00A319C4" w:rsidTr="00757801">
        <w:trPr>
          <w:trHeight w:val="365"/>
        </w:trPr>
        <w:tc>
          <w:tcPr>
            <w:tcW w:w="4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кодов классификации расходов местного бюджета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Коды классификации расходов местного бюджета</w:t>
            </w:r>
          </w:p>
        </w:tc>
        <w:tc>
          <w:tcPr>
            <w:tcW w:w="843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Сумма, рублей</w:t>
            </w:r>
          </w:p>
        </w:tc>
      </w:tr>
      <w:tr w:rsidR="00E63938" w:rsidRPr="00A319C4" w:rsidTr="00757801">
        <w:trPr>
          <w:trHeight w:val="300"/>
        </w:trPr>
        <w:tc>
          <w:tcPr>
            <w:tcW w:w="4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Подраздел</w:t>
            </w:r>
          </w:p>
        </w:tc>
        <w:tc>
          <w:tcPr>
            <w:tcW w:w="29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 год</w:t>
            </w:r>
          </w:p>
        </w:tc>
      </w:tr>
      <w:tr w:rsidR="00E63938" w:rsidRPr="00A319C4" w:rsidTr="00757801">
        <w:trPr>
          <w:trHeight w:val="1200"/>
        </w:trPr>
        <w:tc>
          <w:tcPr>
            <w:tcW w:w="4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за счет поступлений целевого характера</w:t>
            </w:r>
          </w:p>
        </w:tc>
      </w:tr>
      <w:tr w:rsidR="00E63938" w:rsidRPr="00A319C4" w:rsidTr="00757801">
        <w:trPr>
          <w:trHeight w:val="300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E63938" w:rsidRPr="00A319C4" w:rsidTr="00757801">
        <w:trPr>
          <w:trHeight w:val="300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A319C4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5 589 149,57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3 352 777,41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4 845 439,18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4 678 066,73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A319C4" w:rsidTr="00757801">
        <w:trPr>
          <w:trHeight w:val="735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A319C4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853 335,72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643 266,84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A319C4" w:rsidTr="00757801">
        <w:trPr>
          <w:trHeight w:val="1110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A319C4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2 703 430,81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1 668 747,56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2 492 600,64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2 492 600,64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A319C4" w:rsidTr="00757801">
        <w:trPr>
          <w:trHeight w:val="300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A319C4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A319C4" w:rsidTr="00757801">
        <w:trPr>
          <w:trHeight w:val="300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A319C4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2 030 883,04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1 040 763,01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1 571 338,54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1 403 966,09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A319C4" w:rsidTr="00757801">
        <w:trPr>
          <w:trHeight w:val="300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A319C4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143 276,00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143 276,00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156 800,00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156 800,00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162 454,00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162 454,00</w:t>
            </w:r>
          </w:p>
        </w:tc>
      </w:tr>
      <w:tr w:rsidR="00E63938" w:rsidRPr="00A319C4" w:rsidTr="00757801">
        <w:trPr>
          <w:trHeight w:val="300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A319C4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143 276,00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143 276,00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156 800,00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156 800,00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162 454,00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162 454,00</w:t>
            </w:r>
          </w:p>
        </w:tc>
      </w:tr>
      <w:tr w:rsidR="00E63938" w:rsidRPr="00A319C4" w:rsidTr="00757801">
        <w:trPr>
          <w:trHeight w:val="495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A319C4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21 200,00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A319C4" w:rsidTr="00757801">
        <w:trPr>
          <w:trHeight w:val="735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A319C4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10 200,00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A319C4" w:rsidTr="00757801">
        <w:trPr>
          <w:trHeight w:val="495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938" w:rsidRPr="00A319C4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A319C4" w:rsidTr="00757801">
        <w:trPr>
          <w:trHeight w:val="300"/>
        </w:trPr>
        <w:tc>
          <w:tcPr>
            <w:tcW w:w="4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A319C4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2 361 604,50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158 806,35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1 019 030,00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1 065 390,00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A319C4" w:rsidTr="00757801">
        <w:trPr>
          <w:trHeight w:val="300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A319C4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Общеэкономические вопросы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19 867,65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A319C4" w:rsidTr="00757801">
        <w:trPr>
          <w:trHeight w:val="300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A319C4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2 180 930,50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1 017 030,00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1 063 390,00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A319C4" w:rsidTr="00757801">
        <w:trPr>
          <w:trHeight w:val="300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A319C4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160 806,35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158 806,35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A319C4" w:rsidTr="00757801">
        <w:trPr>
          <w:trHeight w:val="300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A319C4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4 196 897,72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2 788 732,24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A319C4" w:rsidTr="00757801">
        <w:trPr>
          <w:trHeight w:val="300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A319C4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4 196 897,72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2 788 732,24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A319C4" w:rsidTr="00757801">
        <w:trPr>
          <w:trHeight w:val="300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A319C4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230 100,00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A319C4" w:rsidTr="00757801">
        <w:trPr>
          <w:trHeight w:val="495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A319C4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20 100,00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A319C4" w:rsidTr="00757801">
        <w:trPr>
          <w:trHeight w:val="300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A319C4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A319C4" w:rsidTr="00757801">
        <w:trPr>
          <w:trHeight w:val="300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A319C4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3 513 611,99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1 067 622,98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431 073,01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431 073,01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A319C4" w:rsidTr="00757801">
        <w:trPr>
          <w:trHeight w:val="300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A319C4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3 513 611,99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1 067 622,98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431 073,01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431 073,01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A319C4" w:rsidTr="00757801">
        <w:trPr>
          <w:trHeight w:val="300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A319C4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A319C4" w:rsidTr="00757801">
        <w:trPr>
          <w:trHeight w:val="300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A319C4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A319C4" w:rsidTr="00757801">
        <w:trPr>
          <w:trHeight w:val="300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A319C4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A319C4" w:rsidTr="00757801">
        <w:trPr>
          <w:trHeight w:val="300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A319C4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A319C4" w:rsidTr="00757801">
        <w:trPr>
          <w:trHeight w:val="300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A319C4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16 193 860,34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7 511 214,98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6 736 362,75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156 800,00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6 621 004,30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162 454,00</w:t>
            </w:r>
          </w:p>
        </w:tc>
      </w:tr>
      <w:tr w:rsidR="00E63938" w:rsidRPr="00A319C4" w:rsidTr="00757801">
        <w:trPr>
          <w:trHeight w:val="300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16 193 860,34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7 511 214,98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6 736 362,75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156 800,00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6 621 004,30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A319C4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162 454,00</w:t>
            </w:r>
          </w:p>
        </w:tc>
      </w:tr>
    </w:tbl>
    <w:p w:rsidR="00E63938" w:rsidRDefault="00E63938" w:rsidP="00E63938">
      <w:pPr>
        <w:spacing w:line="240" w:lineRule="auto"/>
        <w:rPr>
          <w:sz w:val="26"/>
          <w:szCs w:val="26"/>
        </w:rPr>
      </w:pPr>
    </w:p>
    <w:p w:rsidR="00E63938" w:rsidRDefault="00E63938" w:rsidP="00E63938">
      <w:pPr>
        <w:spacing w:line="240" w:lineRule="auto"/>
        <w:rPr>
          <w:sz w:val="26"/>
          <w:szCs w:val="26"/>
        </w:rPr>
      </w:pPr>
    </w:p>
    <w:p w:rsidR="00E63938" w:rsidRDefault="00E63938" w:rsidP="00E63938">
      <w:pPr>
        <w:spacing w:line="240" w:lineRule="auto"/>
        <w:rPr>
          <w:sz w:val="26"/>
          <w:szCs w:val="26"/>
        </w:rPr>
      </w:pPr>
    </w:p>
    <w:p w:rsidR="00E63938" w:rsidRDefault="00E63938" w:rsidP="00E63938">
      <w:pPr>
        <w:spacing w:line="240" w:lineRule="auto"/>
        <w:rPr>
          <w:sz w:val="26"/>
          <w:szCs w:val="26"/>
        </w:rPr>
      </w:pPr>
    </w:p>
    <w:p w:rsidR="00E63938" w:rsidRDefault="00E63938" w:rsidP="00E63938">
      <w:pPr>
        <w:spacing w:line="240" w:lineRule="auto"/>
        <w:rPr>
          <w:sz w:val="26"/>
          <w:szCs w:val="26"/>
        </w:rPr>
      </w:pPr>
    </w:p>
    <w:p w:rsidR="00E63938" w:rsidRDefault="00E63938" w:rsidP="00E63938">
      <w:pPr>
        <w:spacing w:line="240" w:lineRule="auto"/>
        <w:rPr>
          <w:sz w:val="26"/>
          <w:szCs w:val="26"/>
        </w:rPr>
      </w:pPr>
    </w:p>
    <w:p w:rsidR="00E63938" w:rsidRDefault="00E63938" w:rsidP="00E63938">
      <w:pPr>
        <w:spacing w:line="240" w:lineRule="auto"/>
        <w:rPr>
          <w:sz w:val="26"/>
          <w:szCs w:val="26"/>
        </w:rPr>
      </w:pPr>
    </w:p>
    <w:tbl>
      <w:tblPr>
        <w:tblW w:w="14742" w:type="dxa"/>
        <w:tblLook w:val="04A0" w:firstRow="1" w:lastRow="0" w:firstColumn="1" w:lastColumn="0" w:noHBand="0" w:noVBand="1"/>
      </w:tblPr>
      <w:tblGrid>
        <w:gridCol w:w="515"/>
        <w:gridCol w:w="2296"/>
        <w:gridCol w:w="1424"/>
        <w:gridCol w:w="729"/>
        <w:gridCol w:w="1035"/>
        <w:gridCol w:w="396"/>
        <w:gridCol w:w="312"/>
        <w:gridCol w:w="401"/>
        <w:gridCol w:w="686"/>
        <w:gridCol w:w="916"/>
        <w:gridCol w:w="792"/>
        <w:gridCol w:w="1230"/>
        <w:gridCol w:w="799"/>
        <w:gridCol w:w="1206"/>
        <w:gridCol w:w="799"/>
        <w:gridCol w:w="1206"/>
      </w:tblGrid>
      <w:tr w:rsidR="00E63938" w:rsidRPr="00E366B2" w:rsidTr="00757801">
        <w:trPr>
          <w:trHeight w:val="995"/>
        </w:trPr>
        <w:tc>
          <w:tcPr>
            <w:tcW w:w="1474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3938" w:rsidRPr="00E366B2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Приложение № 4</w:t>
            </w: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 решению Совета Новоуральского сельского поселения Павлоградского муниципального района Омской области</w:t>
            </w: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от 28 марта 2025 года № 287</w:t>
            </w: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"О бюджете Новоуральского сельского поселения Павлоградского муниципального района Омской области</w:t>
            </w: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 2025 год и на плановый период 2026 и 2027 годов"</w:t>
            </w:r>
          </w:p>
        </w:tc>
      </w:tr>
      <w:tr w:rsidR="00E63938" w:rsidRPr="00E366B2" w:rsidTr="00757801">
        <w:trPr>
          <w:trHeight w:val="300"/>
        </w:trPr>
        <w:tc>
          <w:tcPr>
            <w:tcW w:w="1474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786"/>
        </w:trPr>
        <w:tc>
          <w:tcPr>
            <w:tcW w:w="1474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РАСПРЕДЕЛЕНИЕ</w:t>
            </w: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бюджетных ассигнований местного бюджета по разделам, подразделам, целевым статьям и видам расходов классификации расходов бюджетов в ведомственной структуре расходов</w:t>
            </w: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 2025 год и на плановый период 2026 и 2027 годов</w:t>
            </w:r>
          </w:p>
        </w:tc>
      </w:tr>
      <w:tr w:rsidR="00E63938" w:rsidRPr="00E366B2" w:rsidTr="00757801">
        <w:trPr>
          <w:trHeight w:val="419"/>
        </w:trPr>
        <w:tc>
          <w:tcPr>
            <w:tcW w:w="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кодов классификации расходов местного бюджета</w:t>
            </w:r>
          </w:p>
        </w:tc>
        <w:tc>
          <w:tcPr>
            <w:tcW w:w="589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Коды классификации расходов местного бюджета</w:t>
            </w:r>
          </w:p>
        </w:tc>
        <w:tc>
          <w:tcPr>
            <w:tcW w:w="603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Сумма, рублей</w:t>
            </w:r>
          </w:p>
        </w:tc>
      </w:tr>
      <w:tr w:rsidR="00E63938" w:rsidRPr="00E366B2" w:rsidTr="00757801">
        <w:trPr>
          <w:trHeight w:val="300"/>
        </w:trPr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Главный распорядитель средств районного бюджета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Подраздел</w:t>
            </w:r>
          </w:p>
        </w:tc>
        <w:tc>
          <w:tcPr>
            <w:tcW w:w="179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 год</w:t>
            </w:r>
          </w:p>
        </w:tc>
      </w:tr>
      <w:tr w:rsidR="00E63938" w:rsidRPr="00E366B2" w:rsidTr="00757801">
        <w:trPr>
          <w:trHeight w:val="1237"/>
        </w:trPr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за счет поступлений целевого характера</w:t>
            </w:r>
          </w:p>
        </w:tc>
      </w:tr>
      <w:tr w:rsidR="00E63938" w:rsidRPr="00E366B2" w:rsidTr="00757801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</w:tr>
      <w:tr w:rsidR="00E63938" w:rsidRPr="00E366B2" w:rsidTr="00757801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Новоуральского сельского поселения Павлоградского муниципального района Омской области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16 193 860,34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7 511 214,98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6 736 362,75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156 800,00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6 621 004,30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162 454,00</w:t>
            </w:r>
          </w:p>
        </w:tc>
      </w:tr>
      <w:tr w:rsidR="00E63938" w:rsidRPr="00E366B2" w:rsidTr="00757801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5 589 149,57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3 352 777,41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4 845 439,18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4 678 066,73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853 335,72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643 266,84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853 335,72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643 266,84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73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853 335,72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643 266,84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сфере муниципального управления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853 335,72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643 266,84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49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29980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853 335,72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643 266,84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975"/>
        </w:trPr>
        <w:tc>
          <w:tcPr>
            <w:tcW w:w="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29980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853 335,72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643 266,84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780 000,00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780 000,00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853 335,72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643 266,84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73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2 703 430,81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1 668 747,56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2 492 600,64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2 492 600,64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2 703 430,81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1 668 747,56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2 492 600,64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2 492 600,64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73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2 703 430,81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1 668 747,56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2 492 600,64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2 492 600,64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сфере муниципального управления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2 703 430,81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1 668 747,56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2 492 600,64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2 492 600,64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2 703 430,81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1 668 747,56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2 492 600,64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2 492 600,64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97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29980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2 245 430,81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1 668 747,56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2 099 500,64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2 099 500,64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495"/>
        </w:trPr>
        <w:tc>
          <w:tcPr>
            <w:tcW w:w="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29980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2 245 430,81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1 668 747,56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2 099 500,64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2 099 500,64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446 900,00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446 900,00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73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сфере муниципального управления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Резервный фонд сельских (городских) поселений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29970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29970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30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29970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300"/>
        </w:trPr>
        <w:tc>
          <w:tcPr>
            <w:tcW w:w="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2 030 883,04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1 040 763,01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1 571 338,54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1 403 966,09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2 030 883,04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1 040 763,01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1 571 338,54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1 403 966,09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73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2 030 883,04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1 040 763,01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1 571 338,54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1 403 966,09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сфере муниципального управления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2 030 883,04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1 040 763,01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1 571 338,54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1 403 966,09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выполнения функций казенных учреждений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2 030 883,04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1 040 763,01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1 571 338,54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1 403 966,09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97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1 373 745,36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1 040 763,01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1 163 338,54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995 966,09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1 373 745,36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1 040 763,01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1 163 338,54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995 966,09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650 934,68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650 934,68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6 203,00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30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6 203,00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300"/>
        </w:trPr>
        <w:tc>
          <w:tcPr>
            <w:tcW w:w="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143 276,00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143 276,00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156 800,00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156 800,00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162 454,00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162 454,00</w:t>
            </w:r>
          </w:p>
        </w:tc>
      </w:tr>
      <w:tr w:rsidR="00E63938" w:rsidRPr="00E366B2" w:rsidTr="00757801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143 276,00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143 276,00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156 800,00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156 800,00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162 454,00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162 454,00</w:t>
            </w:r>
          </w:p>
        </w:tc>
      </w:tr>
      <w:tr w:rsidR="00E63938" w:rsidRPr="00E366B2" w:rsidTr="00757801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143 276,00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143 276,00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156 800,00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156 800,00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162 454,00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162 454,00</w:t>
            </w:r>
          </w:p>
        </w:tc>
      </w:tr>
      <w:tr w:rsidR="00E63938" w:rsidRPr="00E366B2" w:rsidTr="00757801">
        <w:trPr>
          <w:trHeight w:val="73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143 276,00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143 276,00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156 800,00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156 800,00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162 454,00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162 454,00</w:t>
            </w:r>
          </w:p>
        </w:tc>
      </w:tr>
      <w:tr w:rsidR="00E63938" w:rsidRPr="00E366B2" w:rsidTr="00757801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сфере национальной обороны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143 276,00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143 276,00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156 800,00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156 800,00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162 454,00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162 454,00</w:t>
            </w:r>
          </w:p>
        </w:tc>
      </w:tr>
      <w:tr w:rsidR="00E63938" w:rsidRPr="00E366B2" w:rsidTr="00757801">
        <w:trPr>
          <w:trHeight w:val="73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51182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143 276,00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143 276,00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156 800,00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156 800,00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162 454,00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162 454,00</w:t>
            </w:r>
          </w:p>
        </w:tc>
      </w:tr>
      <w:tr w:rsidR="00E63938" w:rsidRPr="00E366B2" w:rsidTr="00757801">
        <w:trPr>
          <w:trHeight w:val="97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51182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143 276,00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143 276,00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156 800,00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156 800,00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162 454,00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162 454,00</w:t>
            </w:r>
          </w:p>
        </w:tc>
      </w:tr>
      <w:tr w:rsidR="00E63938" w:rsidRPr="00E366B2" w:rsidTr="00757801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51182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143 276,00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143 276,00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156 800,00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156 800,00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162 454,00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162 454,00</w:t>
            </w:r>
          </w:p>
        </w:tc>
      </w:tr>
      <w:tr w:rsidR="00E63938" w:rsidRPr="00E366B2" w:rsidTr="00757801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21 200,00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73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Защита населения и территории от чрезвычайных ситуаций </w:t>
            </w: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природного и техногенного характера, пожарная безопасность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10 200,00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975"/>
        </w:trPr>
        <w:tc>
          <w:tcPr>
            <w:tcW w:w="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«Социально-экономического развития Новоуральского сельского поселения Павлоградского муниципального района Омской области на 2020 – 2027 годы»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97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"Обеспечение первичных мер пожарной безопасности на территории Новоуральского сельского поселения Павлоградского муниципального района Омской области"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первичных мер пожарной безопасности на территории Новоуральского сельского поселения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73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Непрограммные направления деятельности сельских (городских) поселений </w:t>
            </w: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Павлоградского района Омской области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6 200,00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495"/>
        </w:trPr>
        <w:tc>
          <w:tcPr>
            <w:tcW w:w="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сферах национальной безопасности и правоохранительной деятельности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6 200,00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73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69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73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495"/>
        </w:trPr>
        <w:tc>
          <w:tcPr>
            <w:tcW w:w="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сферах национальной безопасности и правоохранительной деятельности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и организация деятельности народных дружин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2 361 604,50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158 806,35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1 019 030,00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1 065 390,00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Общеэкономические вопросы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19 867,65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19 867,65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73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19 867,65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сфере муниципального управления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19 867,65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выполнения функций казенных учреждений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19 867,65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418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19 867,65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300"/>
        </w:trPr>
        <w:tc>
          <w:tcPr>
            <w:tcW w:w="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19 867,65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2 180 930,50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1 017 030,00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1 063 390,00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97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"Модернизация и развитие автомобильных дорог Новоуральского сельского поселения Павлоградского муниципального района Омской области (2017-2027 годы)"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2 180 930,50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1 017 030,00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1 063 390,00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97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"Модернизация и развитие автомобильных дорог Новоуральского сельского поселения Павлоградского муниципального района Омской области (2017-2027 годы)"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2 180 930,50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1 017 030,00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1 063 390,00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автомобильных дорог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2 180 930,50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1 017 030,00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1 063 390,00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Расчистка дорог от снега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1 719 170,13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1 719 170,13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1 719 170,13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дорожных знаков в соответствии с утвержденной схемой дорожного движения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424 464,20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1 017 030,00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1 063 390,00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49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Закупка товаров, работ и услуг для обеспечения </w:t>
            </w: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424 464,20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1 017 030,00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1 063 390,00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495"/>
        </w:trPr>
        <w:tc>
          <w:tcPr>
            <w:tcW w:w="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424 464,20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1 017 030,00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1 063 390,00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 на содержание и ремонт автомобильных дорог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37 296,17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37 296,17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37 296,17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160 806,35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158 806,35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160 806,35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158 806,35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73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160 806,35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158 806,35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сфере национальной экономики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160 806,35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158 806,35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160 806,35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158 806,35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160 806,35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158 806,35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160 806,35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158 806,35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4 196 897,72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2 788 732,24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4 196 897,72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2 788 732,24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97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«Социально-экономического развития Новоуральского сельского поселения Павлоградского муниципального района Омской области на 2020 – 2027 годы»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3 986 897,72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2 738 732,24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735"/>
        </w:trPr>
        <w:tc>
          <w:tcPr>
            <w:tcW w:w="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комфортной городской среды Новоуральского сельского поселения Павлоградского муниципального района Омской области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 общественных территорий Новоуральского сельского поселения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73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Комплексное развитие сельских территорий Новоуральского сельского поселения Павлоградского муниципального района Омской области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3 986 897,72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2 738 732,24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73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Комплексное развитие сельских территорий Новоуральского сельского поселения Павлоградского муниципального района Омской области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3 986 897,72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2 738 732,24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30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 сельских территорий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229 225,95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108 362,00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495"/>
        </w:trPr>
        <w:tc>
          <w:tcPr>
            <w:tcW w:w="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229 225,95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108 362,00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229 225,95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108 362,00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73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комплексного развития сельских территорий (субсидии местным бюджетам на благоустройство сельских территорий)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L5767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3 757 671,77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2 630 370,24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L5767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3 757 671,77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2 630 370,24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L5767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3 757 671,77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2 630 370,24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73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сфере жилищно-коммунального хозяйства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49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495"/>
        </w:trPr>
        <w:tc>
          <w:tcPr>
            <w:tcW w:w="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120 000,00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обеспечения теплоснабжения потребителей на территории сельского поселения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230 100,00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20 100,00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20 100,00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73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Непрограммные направления деятельности сельских (городских) поселений </w:t>
            </w: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Павлоградского района Омской области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20 100,00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655"/>
        </w:trPr>
        <w:tc>
          <w:tcPr>
            <w:tcW w:w="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сфере муниципального управления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20 100,00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6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других обязательств муниципалитета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20 100,00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20 100,00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20 100,00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97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«Социально-экономического развития Новоуральского сельского поселения Павлоградского муниципального района Омской области на 2020 – 2027 годы»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«Развитие культуры, организация праздничных мероприятий на территории поселения»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культуры, организация праздничных мероприятий на территории поселения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условий для организации досуга жителей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97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300"/>
        </w:trPr>
        <w:tc>
          <w:tcPr>
            <w:tcW w:w="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3 513 611,99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1 067 622,98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431 073,01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431 073,01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3 513 611,99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1 067 622,98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431 073,01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431 073,01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97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«Социально-экономического развития Новоуральского сельского поселения Павлоградского муниципального района Омской области на 2020 – 2027 годы»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3 513 611,99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1 067 622,98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431 073,01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431 073,01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«Развитие культуры, организация праздничных мероприятий на территории поселения»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3 513 611,99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1 067 622,98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431 073,01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431 073,01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культуры, организация праздничных мероприятий на территории поселения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3 513 611,99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1 067 622,98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431 073,01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431 073,01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условий для организации досуга жителей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1 671 656,69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1 067 622,98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231 073,01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231 073,01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1 666 656,69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1 067 622,98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226 073,01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226 073,01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1 666 656,69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1 067 622,98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226 073,01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226 073,01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30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300"/>
        </w:trPr>
        <w:tc>
          <w:tcPr>
            <w:tcW w:w="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 бюджету района в сфере культуры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1 841 955,30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1 841 955,30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1 841 955,30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73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сфере социальной политики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Доплата к трудовой пенсии лицам, замещавшим отдельные муниципальные должности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418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«Социально-экономического развития Новоуральского сельского поселения Павлоградского муниципального района </w:t>
            </w: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Омской области на 2020 – 2027 годы»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495"/>
        </w:trPr>
        <w:tc>
          <w:tcPr>
            <w:tcW w:w="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«Развитие культуры, организация праздничных мероприятий на территории поселения»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культуры, организация праздничных мероприятий на территории поселения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условий для организации досуга жителей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16 193 860,34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7 511 214,98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6 736 362,75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156 800,00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6 621 004,30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162 454,00</w:t>
            </w:r>
          </w:p>
        </w:tc>
      </w:tr>
    </w:tbl>
    <w:p w:rsidR="00E63938" w:rsidRDefault="00E63938" w:rsidP="00E63938">
      <w:pPr>
        <w:spacing w:line="240" w:lineRule="auto"/>
        <w:rPr>
          <w:sz w:val="26"/>
          <w:szCs w:val="26"/>
        </w:rPr>
      </w:pPr>
    </w:p>
    <w:p w:rsidR="00E63938" w:rsidRDefault="00E63938" w:rsidP="00E63938">
      <w:pPr>
        <w:spacing w:line="240" w:lineRule="auto"/>
        <w:rPr>
          <w:sz w:val="26"/>
          <w:szCs w:val="26"/>
        </w:rPr>
      </w:pPr>
    </w:p>
    <w:p w:rsidR="00E63938" w:rsidRDefault="00E63938" w:rsidP="00E63938">
      <w:pPr>
        <w:spacing w:line="240" w:lineRule="auto"/>
        <w:rPr>
          <w:sz w:val="26"/>
          <w:szCs w:val="26"/>
        </w:rPr>
      </w:pPr>
    </w:p>
    <w:p w:rsidR="00E63938" w:rsidRDefault="00E63938" w:rsidP="00E63938">
      <w:pPr>
        <w:spacing w:line="240" w:lineRule="auto"/>
        <w:rPr>
          <w:sz w:val="26"/>
          <w:szCs w:val="26"/>
        </w:rPr>
      </w:pPr>
    </w:p>
    <w:p w:rsidR="00E63938" w:rsidRDefault="00E63938" w:rsidP="00E63938">
      <w:pPr>
        <w:spacing w:line="240" w:lineRule="auto"/>
        <w:rPr>
          <w:sz w:val="26"/>
          <w:szCs w:val="26"/>
        </w:rPr>
      </w:pPr>
    </w:p>
    <w:p w:rsidR="00E63938" w:rsidRDefault="00E63938" w:rsidP="00E63938">
      <w:pPr>
        <w:spacing w:line="240" w:lineRule="auto"/>
        <w:rPr>
          <w:sz w:val="26"/>
          <w:szCs w:val="26"/>
        </w:rPr>
      </w:pPr>
    </w:p>
    <w:p w:rsidR="00E63938" w:rsidRDefault="00E63938" w:rsidP="00E63938">
      <w:pPr>
        <w:spacing w:line="240" w:lineRule="auto"/>
        <w:rPr>
          <w:sz w:val="26"/>
          <w:szCs w:val="26"/>
        </w:rPr>
      </w:pPr>
    </w:p>
    <w:p w:rsidR="00E63938" w:rsidRDefault="00E63938" w:rsidP="00E63938">
      <w:pPr>
        <w:spacing w:line="240" w:lineRule="auto"/>
        <w:rPr>
          <w:sz w:val="26"/>
          <w:szCs w:val="26"/>
        </w:rPr>
      </w:pPr>
    </w:p>
    <w:p w:rsidR="00E63938" w:rsidRDefault="00E63938" w:rsidP="00E63938">
      <w:pPr>
        <w:spacing w:line="240" w:lineRule="auto"/>
        <w:rPr>
          <w:sz w:val="26"/>
          <w:szCs w:val="26"/>
        </w:rPr>
      </w:pPr>
    </w:p>
    <w:p w:rsidR="00E63938" w:rsidRDefault="00E63938" w:rsidP="00E63938">
      <w:pPr>
        <w:spacing w:line="240" w:lineRule="auto"/>
        <w:rPr>
          <w:sz w:val="26"/>
          <w:szCs w:val="26"/>
        </w:rPr>
      </w:pPr>
    </w:p>
    <w:tbl>
      <w:tblPr>
        <w:tblW w:w="14742" w:type="dxa"/>
        <w:tblLook w:val="04A0" w:firstRow="1" w:lastRow="0" w:firstColumn="1" w:lastColumn="0" w:noHBand="0" w:noVBand="1"/>
      </w:tblPr>
      <w:tblGrid>
        <w:gridCol w:w="726"/>
        <w:gridCol w:w="3260"/>
        <w:gridCol w:w="698"/>
        <w:gridCol w:w="658"/>
        <w:gridCol w:w="698"/>
        <w:gridCol w:w="827"/>
        <w:gridCol w:w="928"/>
        <w:gridCol w:w="1127"/>
        <w:gridCol w:w="1225"/>
        <w:gridCol w:w="1071"/>
        <w:gridCol w:w="1206"/>
        <w:gridCol w:w="1093"/>
        <w:gridCol w:w="1225"/>
      </w:tblGrid>
      <w:tr w:rsidR="00E63938" w:rsidRPr="00E366B2" w:rsidTr="00757801">
        <w:trPr>
          <w:trHeight w:val="1073"/>
        </w:trPr>
        <w:tc>
          <w:tcPr>
            <w:tcW w:w="1474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3938" w:rsidRPr="00E366B2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 № 5</w:t>
            </w: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 решению Совета Новоуральского сельского поселения Павлоградского муниципального района Омской области</w:t>
            </w: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от 28 марта 2025 года № 287</w:t>
            </w: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"О бюджете Новоуральского сельского поселения Павлоградского муниципального района Омской области</w:t>
            </w: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 2025 год и на плановый период 2026 и 2027 годов"</w:t>
            </w:r>
          </w:p>
        </w:tc>
      </w:tr>
      <w:tr w:rsidR="00E63938" w:rsidRPr="00E366B2" w:rsidTr="00757801">
        <w:trPr>
          <w:trHeight w:val="300"/>
        </w:trPr>
        <w:tc>
          <w:tcPr>
            <w:tcW w:w="1474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1155"/>
        </w:trPr>
        <w:tc>
          <w:tcPr>
            <w:tcW w:w="1474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РАСПРЕДЕЛЕНИЕ</w:t>
            </w: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расходов бюджетов</w:t>
            </w: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 2025 год и на плановый период 2026 и 2027 годов</w:t>
            </w:r>
          </w:p>
        </w:tc>
      </w:tr>
      <w:tr w:rsidR="00E63938" w:rsidRPr="00E366B2" w:rsidTr="00757801">
        <w:trPr>
          <w:trHeight w:val="300"/>
        </w:trPr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кодов классификации расходов местного бюджета</w:t>
            </w:r>
          </w:p>
        </w:tc>
        <w:tc>
          <w:tcPr>
            <w:tcW w:w="38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Коды классификации расходов местного бюджета</w:t>
            </w:r>
          </w:p>
        </w:tc>
        <w:tc>
          <w:tcPr>
            <w:tcW w:w="69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Сумма, рублей</w:t>
            </w:r>
          </w:p>
        </w:tc>
      </w:tr>
      <w:tr w:rsidR="00E63938" w:rsidRPr="00E366B2" w:rsidTr="00757801">
        <w:trPr>
          <w:trHeight w:val="300"/>
        </w:trPr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8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 год</w:t>
            </w:r>
          </w:p>
        </w:tc>
      </w:tr>
      <w:tr w:rsidR="00E63938" w:rsidRPr="00E366B2" w:rsidTr="00757801">
        <w:trPr>
          <w:trHeight w:val="1200"/>
        </w:trPr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8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за счет поступлений целевого характера</w:t>
            </w:r>
          </w:p>
        </w:tc>
      </w:tr>
      <w:tr w:rsidR="00E63938" w:rsidRPr="00E366B2" w:rsidTr="00757801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E63938" w:rsidRPr="00E366B2" w:rsidTr="00757801">
        <w:trPr>
          <w:trHeight w:val="97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"Модернизация и развитие автомобильных дорог Новоуральского сельского поселения Павлоградского муниципального района Омской области (2017-2027 годы)"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2 180 930,50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1 017 030,00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1 063 390,00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97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"Модернизация и развитие автомобильных дорог Новоуральского сельского поселения Павлоградского муниципального района Омской области (2017-2027 годы)"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2 180 930,50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1 017 030,00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1 063 390,00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автомобильных дорог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2 180 930,50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1 017 030,00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1 063 390,00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Расчистка дорог от снега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1 719 170,13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1 719 170,13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1 719 170,13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дорожных знаков в соответствии с утвержденной схемой дорожного движения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424 464,20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1 017 030,00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1 063 390,00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424 464,20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1 017 030,00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1 063 390,00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424 464,20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1 017 030,00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1 063 390,00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 на содержание и ремонт автомобильных дорог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37 296,17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37 296,17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37 296,17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97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«Социально-экономического развития Новоуральского сельского поселения Павлоградского муниципального района Омской области на 2020 – 2027 годы»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7 724 509,71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3 806 355,22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520 073,01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520 073,01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«Развитие культуры, организация праздничных мероприятий на территории поселения»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3 733 611,99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1 067 622,98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506 073,01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506 073,01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культуры, организация праздничных мероприятий на территории поселения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3 733 611,99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1 067 622,98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506 073,01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506 073,01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условий для организации досуга жителей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1 891 656,69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1 067 622,98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306 073,01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306 073,01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12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1 676 656,69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1 067 622,98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236 073,01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236 073,01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1 676 656,69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1 067 622,98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236 073,01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236 073,01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 бюджету района в сфере культуры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1 841 955,30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1 841 955,30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1 841 955,30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97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"Обеспечение первичных мер пожарной безопасности на территории Новоуральского сельского поселения Павлоградского муниципального района Омской области"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первичных мер пожарной безопасности на территории Новоуральского сельского поселения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73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комфортной городской среды Новоуральского сельского поселения Павлоградского муниципального района Омской области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 общественных территорий Новоуральского сельского поселения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73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Комплексное развитие сельских территорий Новоуральского сельского поселения Павлоградского муниципального района Омской области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3 986 897,72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2 738 732,24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73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Комплексное развитие сельских территорий Новоуральского сельского поселения Павлоградского муниципального района Омской области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3 986 897,72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2 738 732,24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 сельских территорий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229 225,95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108 362,00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229 225,95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108 362,00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229 225,95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108 362,00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73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комплексного развития сельских территорий (субсидии местным бюджетам на благоустройство сельских территорий)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L5767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3 757 671,77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2 630 370,24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L5767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3 757 671,77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2 630 370,24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L5767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3 757 671,77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2 630 370,24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6 288 420,13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3 704 859,76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5 199 259,74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156 800,00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5 037 541,29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162 454,00</w:t>
            </w:r>
          </w:p>
        </w:tc>
      </w:tr>
      <w:tr w:rsidR="00E63938" w:rsidRPr="00E366B2" w:rsidTr="00757801">
        <w:trPr>
          <w:trHeight w:val="73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6 288 420,13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3 704 859,76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5 199 259,74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156 800,00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5 037 541,29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162 454,00</w:t>
            </w:r>
          </w:p>
        </w:tc>
      </w:tr>
      <w:tr w:rsidR="00E63938" w:rsidRPr="00E366B2" w:rsidTr="00757801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сфере муниципального управления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5 629 117,22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3 352 777,41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4 850 439,18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4 683 066,73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других обязательств муниципалитета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20 100,00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20 100,00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20 100,00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выполнения функций казенных учреждений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2 050 750,69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1 040 763,01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1 571 338,54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1 403 966,09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12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1 393 613,01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1 040 763,01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1 163 338,54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995 966,09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1 393 613,01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1 040 763,01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1 163 338,54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995 966,09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650 934,68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650 934,68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6 203,00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6 203,00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Резервный фонд сельских (городских) поселений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29970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29970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29970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73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29980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3 556 766,53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2 312 014,40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3 272 600,64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3 272 600,64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12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29980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3 098 766,53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2 312 014,40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2 879 500,64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2 879 500,64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29980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3 098 766,53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2 312 014,40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2 879 500,64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2 879 500,64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29980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446 900,00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29980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446 900,00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29980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29980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сфере национальной обороны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143 276,00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143 276,00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156 800,00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156 800,00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162 454,00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162 454,00</w:t>
            </w:r>
          </w:p>
        </w:tc>
      </w:tr>
      <w:tr w:rsidR="00E63938" w:rsidRPr="00E366B2" w:rsidTr="00757801">
        <w:trPr>
          <w:trHeight w:val="73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51182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143 276,00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143 276,00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156 800,00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156 800,00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162 454,00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162 454,00</w:t>
            </w:r>
          </w:p>
        </w:tc>
      </w:tr>
      <w:tr w:rsidR="00E63938" w:rsidRPr="00E366B2" w:rsidTr="00757801">
        <w:trPr>
          <w:trHeight w:val="12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51182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143 276,00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143 276,00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156 800,00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156 800,00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162 454,00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162 454,00</w:t>
            </w:r>
          </w:p>
        </w:tc>
      </w:tr>
      <w:tr w:rsidR="00E63938" w:rsidRPr="00E366B2" w:rsidTr="00757801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51182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143 276,00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143 276,00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156 800,00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156 800,00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162 454,00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162 454,00</w:t>
            </w:r>
          </w:p>
        </w:tc>
      </w:tr>
      <w:tr w:rsidR="00E63938" w:rsidRPr="00E366B2" w:rsidTr="00757801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сферах национальной безопасности и правоохранительной деятельности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17 200,00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73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и организация деятельности народных дружин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сфере национальной экономики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160 806,35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158 806,35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160 806,35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158 806,35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160 806,35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158 806,35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160 806,35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158 806,35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сфере жилищно-коммунального хозяйства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обеспечения теплоснабжения потребителей на территории сельского поселения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сфере социальной политики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Доплата к трудовой пенсии лицам, замещавшим отдельные муниципальные должности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16 193 860,34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7 511 214,98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6 736 362,75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156 800,00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6 621 004,30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162 454,00</w:t>
            </w:r>
          </w:p>
        </w:tc>
      </w:tr>
    </w:tbl>
    <w:p w:rsidR="00E63938" w:rsidRDefault="00E63938" w:rsidP="00E63938">
      <w:pPr>
        <w:spacing w:line="240" w:lineRule="auto"/>
        <w:rPr>
          <w:sz w:val="26"/>
          <w:szCs w:val="26"/>
        </w:rPr>
      </w:pPr>
    </w:p>
    <w:p w:rsidR="00E63938" w:rsidRDefault="00E63938" w:rsidP="00E63938">
      <w:pPr>
        <w:spacing w:line="240" w:lineRule="auto"/>
        <w:rPr>
          <w:sz w:val="26"/>
          <w:szCs w:val="26"/>
        </w:rPr>
      </w:pPr>
    </w:p>
    <w:p w:rsidR="00E63938" w:rsidRDefault="00E63938" w:rsidP="00E63938">
      <w:pPr>
        <w:spacing w:line="240" w:lineRule="auto"/>
        <w:rPr>
          <w:sz w:val="26"/>
          <w:szCs w:val="26"/>
        </w:rPr>
      </w:pPr>
    </w:p>
    <w:p w:rsidR="00E63938" w:rsidRDefault="00E63938" w:rsidP="00E63938">
      <w:pPr>
        <w:spacing w:line="240" w:lineRule="auto"/>
        <w:rPr>
          <w:sz w:val="26"/>
          <w:szCs w:val="26"/>
        </w:rPr>
      </w:pPr>
    </w:p>
    <w:p w:rsidR="00E63938" w:rsidRDefault="00E63938" w:rsidP="00E63938">
      <w:pPr>
        <w:spacing w:line="240" w:lineRule="auto"/>
        <w:rPr>
          <w:sz w:val="26"/>
          <w:szCs w:val="26"/>
        </w:rPr>
      </w:pPr>
    </w:p>
    <w:p w:rsidR="00E63938" w:rsidRDefault="00E63938" w:rsidP="00E63938">
      <w:pPr>
        <w:spacing w:line="240" w:lineRule="auto"/>
        <w:rPr>
          <w:sz w:val="26"/>
          <w:szCs w:val="26"/>
        </w:rPr>
      </w:pPr>
    </w:p>
    <w:p w:rsidR="00E63938" w:rsidRDefault="00E63938" w:rsidP="00E63938">
      <w:pPr>
        <w:spacing w:line="240" w:lineRule="auto"/>
        <w:rPr>
          <w:sz w:val="26"/>
          <w:szCs w:val="26"/>
        </w:rPr>
      </w:pPr>
    </w:p>
    <w:p w:rsidR="00E63938" w:rsidRDefault="00E63938" w:rsidP="00E63938">
      <w:pPr>
        <w:spacing w:line="240" w:lineRule="auto"/>
        <w:rPr>
          <w:sz w:val="26"/>
          <w:szCs w:val="26"/>
        </w:rPr>
      </w:pPr>
    </w:p>
    <w:p w:rsidR="00E63938" w:rsidRDefault="00E63938" w:rsidP="00E63938">
      <w:pPr>
        <w:spacing w:line="240" w:lineRule="auto"/>
        <w:rPr>
          <w:sz w:val="26"/>
          <w:szCs w:val="26"/>
        </w:rPr>
      </w:pPr>
    </w:p>
    <w:p w:rsidR="00E63938" w:rsidRDefault="00E63938" w:rsidP="00E63938">
      <w:pPr>
        <w:spacing w:line="240" w:lineRule="auto"/>
        <w:rPr>
          <w:sz w:val="26"/>
          <w:szCs w:val="26"/>
        </w:rPr>
      </w:pPr>
    </w:p>
    <w:p w:rsidR="00E63938" w:rsidRDefault="00E63938" w:rsidP="00E63938">
      <w:pPr>
        <w:spacing w:line="240" w:lineRule="auto"/>
        <w:rPr>
          <w:sz w:val="26"/>
          <w:szCs w:val="26"/>
        </w:rPr>
      </w:pPr>
    </w:p>
    <w:p w:rsidR="00E63938" w:rsidRDefault="00E63938" w:rsidP="00E63938">
      <w:pPr>
        <w:spacing w:line="240" w:lineRule="auto"/>
        <w:rPr>
          <w:sz w:val="26"/>
          <w:szCs w:val="26"/>
        </w:rPr>
      </w:pPr>
    </w:p>
    <w:p w:rsidR="00E63938" w:rsidRDefault="00E63938" w:rsidP="00E63938">
      <w:pPr>
        <w:spacing w:line="240" w:lineRule="auto"/>
        <w:rPr>
          <w:sz w:val="26"/>
          <w:szCs w:val="26"/>
        </w:rPr>
      </w:pPr>
    </w:p>
    <w:p w:rsidR="00E63938" w:rsidRDefault="00E63938" w:rsidP="00E63938">
      <w:pPr>
        <w:spacing w:line="240" w:lineRule="auto"/>
        <w:rPr>
          <w:sz w:val="26"/>
          <w:szCs w:val="26"/>
        </w:rPr>
      </w:pPr>
    </w:p>
    <w:tbl>
      <w:tblPr>
        <w:tblW w:w="14742" w:type="dxa"/>
        <w:tblLook w:val="04A0" w:firstRow="1" w:lastRow="0" w:firstColumn="1" w:lastColumn="0" w:noHBand="0" w:noVBand="1"/>
      </w:tblPr>
      <w:tblGrid>
        <w:gridCol w:w="1498"/>
        <w:gridCol w:w="5297"/>
        <w:gridCol w:w="2649"/>
        <w:gridCol w:w="2649"/>
        <w:gridCol w:w="2649"/>
      </w:tblGrid>
      <w:tr w:rsidR="00E63938" w:rsidRPr="00E366B2" w:rsidTr="00757801">
        <w:trPr>
          <w:trHeight w:val="1420"/>
        </w:trPr>
        <w:tc>
          <w:tcPr>
            <w:tcW w:w="147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3938" w:rsidRPr="00E366B2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1" w:name="RANGE!A1:E9"/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Приложение № 7</w:t>
            </w: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 решению Совета Новоуральского сельского поселения Павлоградского муниципального района Омской области</w:t>
            </w: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от 28 марта 2025 года № 287</w:t>
            </w: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"О бюджете Новоуральского сельского поселения Павлоградского муниципального района Омской области</w:t>
            </w: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 2025 год и на плановый период 2026 и 2027 годов"</w:t>
            </w:r>
            <w:bookmarkEnd w:id="1"/>
          </w:p>
        </w:tc>
      </w:tr>
      <w:tr w:rsidR="00E63938" w:rsidRPr="00E366B2" w:rsidTr="00757801">
        <w:trPr>
          <w:trHeight w:val="394"/>
        </w:trPr>
        <w:tc>
          <w:tcPr>
            <w:tcW w:w="147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</w:tr>
      <w:tr w:rsidR="00E63938" w:rsidRPr="00E366B2" w:rsidTr="00757801">
        <w:trPr>
          <w:trHeight w:val="1182"/>
        </w:trPr>
        <w:tc>
          <w:tcPr>
            <w:tcW w:w="147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РАСПРЕДЕЛЕНИЕ</w:t>
            </w: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иных межбюджетных трансфертов бюджетам поселений</w:t>
            </w: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 2025 год и на плановый период 2026 и 2027 годов</w:t>
            </w:r>
          </w:p>
        </w:tc>
      </w:tr>
      <w:tr w:rsidR="00E63938" w:rsidRPr="00E366B2" w:rsidTr="00757801">
        <w:trPr>
          <w:trHeight w:val="87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поселения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 на 2025 год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 на 2026 год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 на 2027 год</w:t>
            </w:r>
          </w:p>
        </w:tc>
      </w:tr>
      <w:tr w:rsidR="00E63938" w:rsidRPr="00E366B2" w:rsidTr="00757801">
        <w:trPr>
          <w:trHeight w:val="255"/>
        </w:trPr>
        <w:tc>
          <w:tcPr>
            <w:tcW w:w="14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E63938" w:rsidRPr="00E366B2" w:rsidTr="00757801">
        <w:trPr>
          <w:trHeight w:val="795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Павлоградский муниципальный район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1 879 251,47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200 000,00</w:t>
            </w:r>
          </w:p>
        </w:tc>
      </w:tr>
      <w:tr w:rsidR="00E63938" w:rsidRPr="00E366B2" w:rsidTr="00757801">
        <w:trPr>
          <w:trHeight w:val="48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 на содержание и ремонт автомобильных дорог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37 296,17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3938" w:rsidRPr="00E366B2" w:rsidTr="00757801">
        <w:trPr>
          <w:trHeight w:val="394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 бюджету района в сфере культуры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1 841 955,30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</w:tr>
      <w:tr w:rsidR="00E63938" w:rsidRPr="00E366B2" w:rsidTr="00757801">
        <w:trPr>
          <w:trHeight w:val="255"/>
        </w:trPr>
        <w:tc>
          <w:tcPr>
            <w:tcW w:w="6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E366B2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1 879 251,47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E366B2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200 000,00</w:t>
            </w:r>
          </w:p>
        </w:tc>
      </w:tr>
    </w:tbl>
    <w:p w:rsidR="00E63938" w:rsidRDefault="00E63938" w:rsidP="00E63938">
      <w:pPr>
        <w:spacing w:line="240" w:lineRule="auto"/>
        <w:rPr>
          <w:sz w:val="26"/>
          <w:szCs w:val="26"/>
        </w:rPr>
      </w:pPr>
    </w:p>
    <w:p w:rsidR="00E63938" w:rsidRDefault="00E63938" w:rsidP="00E63938">
      <w:pPr>
        <w:spacing w:line="240" w:lineRule="auto"/>
        <w:rPr>
          <w:sz w:val="26"/>
          <w:szCs w:val="26"/>
        </w:rPr>
      </w:pPr>
    </w:p>
    <w:p w:rsidR="00E63938" w:rsidRDefault="00E63938" w:rsidP="00E63938">
      <w:pPr>
        <w:spacing w:line="240" w:lineRule="auto"/>
        <w:rPr>
          <w:sz w:val="26"/>
          <w:szCs w:val="26"/>
        </w:rPr>
      </w:pPr>
    </w:p>
    <w:p w:rsidR="00E63938" w:rsidRDefault="00E63938" w:rsidP="00E63938">
      <w:pPr>
        <w:spacing w:line="240" w:lineRule="auto"/>
        <w:rPr>
          <w:sz w:val="26"/>
          <w:szCs w:val="26"/>
        </w:rPr>
      </w:pPr>
    </w:p>
    <w:p w:rsidR="00E63938" w:rsidRDefault="00E63938" w:rsidP="00E63938">
      <w:pPr>
        <w:spacing w:line="240" w:lineRule="auto"/>
        <w:rPr>
          <w:sz w:val="26"/>
          <w:szCs w:val="26"/>
        </w:rPr>
      </w:pPr>
    </w:p>
    <w:p w:rsidR="00E63938" w:rsidRDefault="00E63938" w:rsidP="00E63938">
      <w:pPr>
        <w:spacing w:line="240" w:lineRule="auto"/>
        <w:rPr>
          <w:sz w:val="26"/>
          <w:szCs w:val="26"/>
        </w:rPr>
      </w:pPr>
    </w:p>
    <w:p w:rsidR="00E63938" w:rsidRDefault="00E63938" w:rsidP="00E63938">
      <w:pPr>
        <w:spacing w:line="240" w:lineRule="auto"/>
        <w:rPr>
          <w:sz w:val="26"/>
          <w:szCs w:val="26"/>
        </w:rPr>
      </w:pPr>
    </w:p>
    <w:tbl>
      <w:tblPr>
        <w:tblW w:w="15032" w:type="dxa"/>
        <w:tblLook w:val="04A0" w:firstRow="1" w:lastRow="0" w:firstColumn="1" w:lastColumn="0" w:noHBand="0" w:noVBand="1"/>
      </w:tblPr>
      <w:tblGrid>
        <w:gridCol w:w="1989"/>
        <w:gridCol w:w="1499"/>
        <w:gridCol w:w="1499"/>
        <w:gridCol w:w="1054"/>
        <w:gridCol w:w="898"/>
        <w:gridCol w:w="1010"/>
        <w:gridCol w:w="913"/>
        <w:gridCol w:w="1107"/>
        <w:gridCol w:w="1384"/>
        <w:gridCol w:w="1292"/>
        <w:gridCol w:w="1287"/>
        <w:gridCol w:w="1376"/>
      </w:tblGrid>
      <w:tr w:rsidR="00E63938" w:rsidRPr="00D75AAA" w:rsidTr="00757801">
        <w:trPr>
          <w:trHeight w:val="1800"/>
        </w:trPr>
        <w:tc>
          <w:tcPr>
            <w:tcW w:w="15032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3938" w:rsidRPr="00D75AAA" w:rsidRDefault="00E63938" w:rsidP="00757801">
            <w:pPr>
              <w:tabs>
                <w:tab w:val="left" w:pos="146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Проект Приложение № 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Новоуральского сельского поселения Павлоградского муниципального района Омской области</w:t>
            </w: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от 28 марта 2025 № 287  </w:t>
            </w: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"О внесении изменений в Решение Совета Новоуральского сельского  поселения Павлоградского муниципального   района Омской области от 20.12.2024 № 273 « О бюджете Новоуральского сельского поселения Павлоградского муниципального района Омской области на 2025 год и плановый период 2026 и 2027 годов»</w:t>
            </w:r>
          </w:p>
        </w:tc>
      </w:tr>
      <w:tr w:rsidR="00E63938" w:rsidRPr="00D75AAA" w:rsidTr="00757801">
        <w:trPr>
          <w:trHeight w:val="300"/>
        </w:trPr>
        <w:tc>
          <w:tcPr>
            <w:tcW w:w="15032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3938" w:rsidRPr="00D75AAA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63938" w:rsidRPr="00D75AAA" w:rsidTr="00757801">
        <w:trPr>
          <w:trHeight w:val="690"/>
        </w:trPr>
        <w:tc>
          <w:tcPr>
            <w:tcW w:w="150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3938" w:rsidRPr="00D75AAA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</w:t>
            </w: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внутреннего финансирования дефицита  бюджета на 2025 год и на плановый период 2026 и 2027 годов</w:t>
            </w:r>
          </w:p>
        </w:tc>
      </w:tr>
      <w:tr w:rsidR="00E63938" w:rsidRPr="00D75AAA" w:rsidTr="00757801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3938" w:rsidRPr="00D75AAA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938" w:rsidRPr="00D75AAA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938" w:rsidRPr="00D75AAA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938" w:rsidRPr="00D75AAA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938" w:rsidRPr="00D75AAA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938" w:rsidRPr="00D75AAA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938" w:rsidRPr="00D75AAA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938" w:rsidRPr="00D75AAA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938" w:rsidRPr="00D75AAA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938" w:rsidRPr="00D75AAA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938" w:rsidRPr="00D75AAA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938" w:rsidRPr="00D75AAA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3938" w:rsidRPr="00D75AAA" w:rsidTr="00757801">
        <w:trPr>
          <w:trHeight w:val="70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D75AAA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Наименование кодов классификации источников финансирования дефицита районного бюджета </w:t>
            </w:r>
          </w:p>
        </w:tc>
        <w:tc>
          <w:tcPr>
            <w:tcW w:w="149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D75AAA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Главный администратор источников финансирования дефицита районного бюджета</w:t>
            </w:r>
          </w:p>
        </w:tc>
        <w:tc>
          <w:tcPr>
            <w:tcW w:w="149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D75AAA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Коды классификации источников финансирования дефицита районного бюджета</w:t>
            </w:r>
          </w:p>
        </w:tc>
        <w:tc>
          <w:tcPr>
            <w:tcW w:w="10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63938" w:rsidRPr="00D75AAA" w:rsidRDefault="00E63938" w:rsidP="007578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D75AAA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63938" w:rsidRPr="00D75AAA" w:rsidRDefault="00E63938" w:rsidP="007578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D75AAA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63938" w:rsidRPr="00D75AAA" w:rsidRDefault="00E63938" w:rsidP="007578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D75AAA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63938" w:rsidRPr="00D75AAA" w:rsidRDefault="00E63938" w:rsidP="007578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D75AAA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63938" w:rsidRPr="00D75AAA" w:rsidRDefault="00E63938" w:rsidP="007578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D75AAA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38" w:rsidRPr="00D75AAA" w:rsidRDefault="00E63938" w:rsidP="007578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D75AAA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D75AAA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Сумма на год, рублей </w:t>
            </w:r>
          </w:p>
        </w:tc>
        <w:tc>
          <w:tcPr>
            <w:tcW w:w="12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63938" w:rsidRPr="00D75AAA" w:rsidRDefault="00E63938" w:rsidP="007578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D75AAA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38" w:rsidRPr="00D75AAA" w:rsidRDefault="00E63938" w:rsidP="007578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D75AAA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</w:tr>
      <w:tr w:rsidR="00E63938" w:rsidRPr="00D75AAA" w:rsidTr="00757801">
        <w:trPr>
          <w:trHeight w:val="6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38" w:rsidRPr="00D75AAA" w:rsidRDefault="00E63938" w:rsidP="007578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D75AAA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38" w:rsidRPr="00D75AAA" w:rsidRDefault="00E63938" w:rsidP="007578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D75AAA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38" w:rsidRPr="00D75AAA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Группа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D75AAA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Подгруппа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D75AAA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Статья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D75AAA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Подстатья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D75AAA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Элемент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D75AAA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источников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38" w:rsidRPr="00D75AAA" w:rsidRDefault="00E63938" w:rsidP="007578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D75AAA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D75AAA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D75AAA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D75AAA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 год</w:t>
            </w:r>
          </w:p>
        </w:tc>
      </w:tr>
      <w:tr w:rsidR="00E63938" w:rsidRPr="00D75AAA" w:rsidTr="00757801">
        <w:trPr>
          <w:trHeight w:val="100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38" w:rsidRPr="00D75AAA" w:rsidRDefault="00E63938" w:rsidP="007578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D75AAA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38" w:rsidRPr="00D75AAA" w:rsidRDefault="00E63938" w:rsidP="007578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D75AAA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38" w:rsidRPr="00D75AAA" w:rsidRDefault="00E63938" w:rsidP="007578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D75AAA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38" w:rsidRPr="00D75AAA" w:rsidRDefault="00E63938" w:rsidP="007578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D75AAA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38" w:rsidRPr="00D75AAA" w:rsidRDefault="00E63938" w:rsidP="007578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D75AAA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38" w:rsidRPr="00D75AAA" w:rsidRDefault="00E63938" w:rsidP="007578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D75AAA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38" w:rsidRPr="00D75AAA" w:rsidRDefault="00E63938" w:rsidP="007578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D75AAA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D75AAA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Подвид источников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D75AAA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Аналитическая группа вида источников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38" w:rsidRPr="00D75AAA" w:rsidRDefault="00E63938" w:rsidP="007578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D75AAA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38" w:rsidRPr="00D75AAA" w:rsidRDefault="00E63938" w:rsidP="007578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D75AAA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38" w:rsidRPr="00D75AAA" w:rsidRDefault="00E63938" w:rsidP="007578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D75AAA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</w:tr>
      <w:tr w:rsidR="00E63938" w:rsidRPr="00D75AAA" w:rsidTr="00757801">
        <w:trPr>
          <w:trHeight w:val="42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D75AAA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D75AAA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D75AAA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D75AAA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D75AAA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D75AAA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D75AAA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D75AAA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D75AAA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D75AAA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D75AAA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D75AAA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E63938" w:rsidRPr="00D75AAA" w:rsidTr="00757801">
        <w:trPr>
          <w:trHeight w:val="48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D75AAA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D75AAA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D75AAA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D75AAA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D75AAA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D75AAA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D75AAA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D75AAA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D75AAA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D75AAA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-1 320 981,90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D75AAA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D75AAA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63938" w:rsidRPr="00D75AAA" w:rsidTr="00757801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D75AAA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D75AAA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D75AAA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D75AAA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D75AAA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D75AAA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D75AAA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D75AAA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D75AAA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D75AAA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-1 320 981,90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D75AAA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D75AAA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63938" w:rsidRPr="00D75AAA" w:rsidTr="00757801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D75AAA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D75AAA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D75AAA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D75AAA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D75AAA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D75AAA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D75AAA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D75AAA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D75AAA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D75AAA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14 664 072,09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D75AAA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6 730 385,75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D75AAA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6 615 049,30</w:t>
            </w:r>
          </w:p>
        </w:tc>
      </w:tr>
      <w:tr w:rsidR="00E63938" w:rsidRPr="00D75AAA" w:rsidTr="00757801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D75AAA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D75AAA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D75AAA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D75AAA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D75AAA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D75AAA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D75AAA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D75AAA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D75AAA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D75AAA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14 664 072,09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D75AAA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6 730 385,75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D75AAA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6 615 049,30</w:t>
            </w:r>
          </w:p>
        </w:tc>
      </w:tr>
      <w:tr w:rsidR="00E63938" w:rsidRPr="00D75AAA" w:rsidTr="00757801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D75AAA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Увеличение прочих остатков денежных средств бюджетов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D75AAA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D75AAA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D75AAA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D75AAA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D75AAA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D75AAA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D75AAA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D75AAA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D75AAA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14 664 072,09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D75AAA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6 730 385,75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D75AAA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6 615 049,30</w:t>
            </w:r>
          </w:p>
        </w:tc>
      </w:tr>
      <w:tr w:rsidR="00E63938" w:rsidRPr="00D75AAA" w:rsidTr="00757801">
        <w:trPr>
          <w:trHeight w:val="48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D75AAA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D75AAA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D75AAA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D75AAA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D75AAA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D75AAA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D75AAA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D75AAA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D75AAA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D75AAA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14 872 878,44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D75AAA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6 730 385,75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D75AAA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6 615 049,30</w:t>
            </w:r>
          </w:p>
        </w:tc>
      </w:tr>
      <w:tr w:rsidR="00E63938" w:rsidRPr="00D75AAA" w:rsidTr="00757801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D75AAA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D75AAA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D75AAA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D75AAA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D75AAA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D75AAA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D75AAA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D75AAA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D75AAA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D75AAA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15 985 053,99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D75AAA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6 730 385,75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D75AAA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6 615 049,30</w:t>
            </w:r>
          </w:p>
        </w:tc>
      </w:tr>
      <w:tr w:rsidR="00E63938" w:rsidRPr="00D75AAA" w:rsidTr="00757801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D75AAA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D75AAA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D75AAA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D75AAA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D75AAA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D75AAA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D75AAA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D75AAA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D75AAA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D75AAA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15 985 053,99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D75AAA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6 730 385,75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D75AAA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6 615 049,30</w:t>
            </w:r>
          </w:p>
        </w:tc>
      </w:tr>
      <w:tr w:rsidR="00E63938" w:rsidRPr="00D75AAA" w:rsidTr="00757801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D75AAA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D75AAA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D75AAA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D75AAA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D75AAA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D75AAA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D75AAA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D75AAA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D75AAA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D75AAA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15 985 053,99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D75AAA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6 730 385,75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D75AAA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6 615 049,30</w:t>
            </w:r>
          </w:p>
        </w:tc>
      </w:tr>
      <w:tr w:rsidR="00E63938" w:rsidRPr="00D75AAA" w:rsidTr="00757801">
        <w:trPr>
          <w:trHeight w:val="48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D75AAA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D75AAA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D75AAA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D75AAA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D75AAA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D75AAA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D75AAA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D75AAA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D75AAA" w:rsidRDefault="00E63938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D75AAA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16 193 860,34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D75AAA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6 730 385,75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D75AAA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6 615 049,30</w:t>
            </w:r>
          </w:p>
        </w:tc>
      </w:tr>
      <w:tr w:rsidR="00E63938" w:rsidRPr="00D75AAA" w:rsidTr="00757801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38" w:rsidRPr="00D75AAA" w:rsidRDefault="00E63938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63938" w:rsidRPr="00D75AAA" w:rsidRDefault="00E63938" w:rsidP="007578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D75AAA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63938" w:rsidRPr="00D75AAA" w:rsidRDefault="00E63938" w:rsidP="007578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D75AAA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63938" w:rsidRPr="00D75AAA" w:rsidRDefault="00E63938" w:rsidP="007578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D75AAA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63938" w:rsidRPr="00D75AAA" w:rsidRDefault="00E63938" w:rsidP="007578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D75AAA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63938" w:rsidRPr="00D75AAA" w:rsidRDefault="00E63938" w:rsidP="007578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D75AAA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63938" w:rsidRPr="00D75AAA" w:rsidRDefault="00E63938" w:rsidP="007578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D75AAA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63938" w:rsidRPr="00D75AAA" w:rsidRDefault="00E63938" w:rsidP="007578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D75AAA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38" w:rsidRPr="00D75AAA" w:rsidRDefault="00E63938" w:rsidP="007578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D75AAA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D75AAA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-1 320 981,90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D75AAA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38" w:rsidRPr="00D75AAA" w:rsidRDefault="00E63938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</w:tbl>
    <w:p w:rsidR="00E63938" w:rsidRDefault="00E63938" w:rsidP="00E63938">
      <w:pPr>
        <w:spacing w:line="240" w:lineRule="auto"/>
        <w:rPr>
          <w:sz w:val="26"/>
          <w:szCs w:val="26"/>
        </w:rPr>
      </w:pPr>
    </w:p>
    <w:p w:rsidR="00E63938" w:rsidRDefault="00E63938" w:rsidP="00E63938">
      <w:pPr>
        <w:spacing w:line="240" w:lineRule="auto"/>
        <w:rPr>
          <w:sz w:val="26"/>
          <w:szCs w:val="26"/>
        </w:rPr>
      </w:pPr>
    </w:p>
    <w:p w:rsidR="005B0E0E" w:rsidRDefault="005B0E0E"/>
    <w:sectPr w:rsidR="005B0E0E" w:rsidSect="00E63938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25FF2"/>
    <w:multiLevelType w:val="hybridMultilevel"/>
    <w:tmpl w:val="E020DCE4"/>
    <w:lvl w:ilvl="0" w:tplc="55565B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B5D01F0"/>
    <w:multiLevelType w:val="hybridMultilevel"/>
    <w:tmpl w:val="AE00AC6A"/>
    <w:lvl w:ilvl="0" w:tplc="6DBEA9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D3E0B86"/>
    <w:multiLevelType w:val="hybridMultilevel"/>
    <w:tmpl w:val="E020DCE4"/>
    <w:lvl w:ilvl="0" w:tplc="55565B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94A"/>
    <w:rsid w:val="001A7ECC"/>
    <w:rsid w:val="005B0E0E"/>
    <w:rsid w:val="005C4C9E"/>
    <w:rsid w:val="005E194A"/>
    <w:rsid w:val="00692BE9"/>
    <w:rsid w:val="00E6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151926-CD21-4102-9E5E-8014D562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938"/>
    <w:pPr>
      <w:spacing w:after="200" w:line="276" w:lineRule="auto"/>
      <w:ind w:left="720"/>
      <w:contextualSpacing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9768</Words>
  <Characters>55680</Characters>
  <Application>Microsoft Office Word</Application>
  <DocSecurity>0</DocSecurity>
  <Lines>464</Lines>
  <Paragraphs>130</Paragraphs>
  <ScaleCrop>false</ScaleCrop>
  <Company/>
  <LinksUpToDate>false</LinksUpToDate>
  <CharactersWithSpaces>65318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Novouralskoe</dc:creator>
  <cp:keywords/>
  <dc:description/>
  <cp:lastModifiedBy>Novouralskoe</cp:lastModifiedBy>
  <cp:revision>2</cp:revision>
  <dcterms:created xsi:type="dcterms:W3CDTF">2025-04-01T08:52:00Z</dcterms:created>
  <dcterms:modified xsi:type="dcterms:W3CDTF">2025-04-01T08:53:00Z</dcterms:modified>
</cp:coreProperties>
</file>