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75D" w:rsidRPr="0046775D" w:rsidRDefault="0046775D" w:rsidP="0046775D">
      <w:pPr>
        <w:shd w:val="clear" w:color="auto" w:fill="FFFFFF"/>
        <w:spacing w:before="300" w:after="100" w:afterAutospacing="1" w:line="479" w:lineRule="atLeast"/>
        <w:outlineLvl w:val="1"/>
        <w:rPr>
          <w:rFonts w:ascii="Montserrat" w:eastAsia="Times New Roman" w:hAnsi="Montserrat" w:cs="Times New Roman"/>
          <w:b/>
          <w:bCs/>
          <w:color w:val="273350"/>
          <w:sz w:val="36"/>
          <w:szCs w:val="36"/>
          <w:lang w:eastAsia="ru-RU"/>
        </w:rPr>
      </w:pPr>
      <w:bookmarkStart w:id="0" w:name="_GoBack"/>
      <w:r w:rsidRPr="0046775D">
        <w:rPr>
          <w:rFonts w:ascii="Montserrat" w:eastAsia="Times New Roman" w:hAnsi="Montserrat" w:cs="Times New Roman"/>
          <w:b/>
          <w:bCs/>
          <w:color w:val="273350"/>
          <w:sz w:val="36"/>
          <w:szCs w:val="36"/>
          <w:lang w:eastAsia="ru-RU"/>
        </w:rPr>
        <w:t>Порядок поступления граждан на муниципальную службу</w:t>
      </w:r>
    </w:p>
    <w:bookmarkEnd w:id="0"/>
    <w:p w:rsidR="0046775D" w:rsidRPr="0046775D" w:rsidRDefault="0046775D" w:rsidP="0046775D">
      <w:pPr>
        <w:shd w:val="clear" w:color="auto" w:fill="FFFFFF"/>
        <w:spacing w:before="90" w:after="210" w:line="240" w:lineRule="auto"/>
        <w:rPr>
          <w:rFonts w:ascii="Montserrat" w:eastAsia="Times New Roman" w:hAnsi="Montserrat" w:cs="Times New Roman"/>
          <w:color w:val="273350"/>
          <w:sz w:val="24"/>
          <w:szCs w:val="24"/>
          <w:lang w:eastAsia="ru-RU"/>
        </w:rPr>
      </w:pPr>
      <w:r w:rsidRPr="0046775D">
        <w:rPr>
          <w:rFonts w:ascii="Montserrat" w:eastAsia="Times New Roman" w:hAnsi="Montserrat" w:cs="Times New Roman"/>
          <w:color w:val="273350"/>
          <w:sz w:val="24"/>
          <w:szCs w:val="24"/>
          <w:lang w:eastAsia="ru-RU"/>
        </w:rPr>
        <w:t xml:space="preserve">Порядок поступления на муниципальную службу в Администрацию </w:t>
      </w:r>
      <w:r>
        <w:rPr>
          <w:rFonts w:ascii="Montserrat" w:eastAsia="Times New Roman" w:hAnsi="Montserrat" w:cs="Times New Roman"/>
          <w:color w:val="273350"/>
          <w:sz w:val="24"/>
          <w:szCs w:val="24"/>
          <w:lang w:eastAsia="ru-RU"/>
        </w:rPr>
        <w:t>Новоуральского</w:t>
      </w:r>
      <w:r w:rsidRPr="0046775D">
        <w:rPr>
          <w:rFonts w:ascii="Montserrat" w:eastAsia="Times New Roman" w:hAnsi="Montserrat" w:cs="Times New Roman"/>
          <w:color w:val="273350"/>
          <w:sz w:val="24"/>
          <w:szCs w:val="24"/>
          <w:lang w:eastAsia="ru-RU"/>
        </w:rPr>
        <w:t xml:space="preserve"> сельского поселения определен статьей 16 главы 4 Федерального закона от 02.03.2007 № 25-ФЗ «О муниципальной службе в Российской Федерации»</w:t>
      </w:r>
    </w:p>
    <w:p w:rsidR="0046775D" w:rsidRPr="0046775D" w:rsidRDefault="0046775D" w:rsidP="0046775D">
      <w:pPr>
        <w:shd w:val="clear" w:color="auto" w:fill="FFFFFF"/>
        <w:spacing w:before="90" w:after="210" w:line="240" w:lineRule="auto"/>
        <w:rPr>
          <w:rFonts w:ascii="Montserrat" w:eastAsia="Times New Roman" w:hAnsi="Montserrat" w:cs="Times New Roman"/>
          <w:color w:val="273350"/>
          <w:sz w:val="24"/>
          <w:szCs w:val="24"/>
          <w:lang w:eastAsia="ru-RU"/>
        </w:rPr>
      </w:pPr>
      <w:proofErr w:type="gramStart"/>
      <w:r w:rsidRPr="0046775D">
        <w:rPr>
          <w:rFonts w:ascii="Montserrat" w:eastAsia="Times New Roman" w:hAnsi="Montserrat" w:cs="Times New Roman"/>
          <w:color w:val="273350"/>
          <w:sz w:val="24"/>
          <w:szCs w:val="24"/>
          <w:lang w:eastAsia="ru-RU"/>
        </w:rPr>
        <w:t>На муниципальную службу в муниципальном округе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«О муниципальной службе в Российской Федерации» для замещения должностей муниципальной службы, при отсутствии обстоятельств, указанных в статье 10 настоящего Закона в качестве ограничений, связанных с муниципальной службой.</w:t>
      </w:r>
      <w:proofErr w:type="gramEnd"/>
    </w:p>
    <w:p w:rsidR="0046775D" w:rsidRPr="0046775D" w:rsidRDefault="0046775D" w:rsidP="0046775D">
      <w:pPr>
        <w:shd w:val="clear" w:color="auto" w:fill="FFFFFF"/>
        <w:spacing w:before="90" w:after="210" w:line="240" w:lineRule="auto"/>
        <w:rPr>
          <w:rFonts w:ascii="Montserrat" w:eastAsia="Times New Roman" w:hAnsi="Montserrat" w:cs="Times New Roman"/>
          <w:color w:val="273350"/>
          <w:sz w:val="24"/>
          <w:szCs w:val="24"/>
          <w:lang w:eastAsia="ru-RU"/>
        </w:rPr>
      </w:pPr>
      <w:proofErr w:type="gramStart"/>
      <w:r w:rsidRPr="0046775D">
        <w:rPr>
          <w:rFonts w:ascii="Montserrat" w:eastAsia="Times New Roman" w:hAnsi="Montserrat" w:cs="Times New Roman"/>
          <w:color w:val="273350"/>
          <w:sz w:val="24"/>
          <w:szCs w:val="24"/>
          <w:lang w:eastAsia="ru-RU"/>
        </w:rPr>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46775D" w:rsidRPr="0046775D" w:rsidRDefault="0046775D" w:rsidP="0046775D">
      <w:pPr>
        <w:shd w:val="clear" w:color="auto" w:fill="FFFFFF"/>
        <w:spacing w:before="90" w:after="210" w:line="240" w:lineRule="auto"/>
        <w:rPr>
          <w:rFonts w:ascii="Montserrat" w:eastAsia="Times New Roman" w:hAnsi="Montserrat" w:cs="Times New Roman"/>
          <w:color w:val="273350"/>
          <w:sz w:val="24"/>
          <w:szCs w:val="24"/>
          <w:lang w:eastAsia="ru-RU"/>
        </w:rPr>
      </w:pPr>
      <w:r w:rsidRPr="0046775D">
        <w:rPr>
          <w:rFonts w:ascii="Montserrat" w:eastAsia="Times New Roman" w:hAnsi="Montserrat" w:cs="Times New Roman"/>
          <w:b/>
          <w:bCs/>
          <w:color w:val="273350"/>
          <w:sz w:val="24"/>
          <w:szCs w:val="24"/>
          <w:lang w:eastAsia="ru-RU"/>
        </w:rPr>
        <w:t>При поступлении на муниципальную службу гражданин представляет:</w:t>
      </w:r>
    </w:p>
    <w:p w:rsidR="0046775D" w:rsidRPr="0046775D" w:rsidRDefault="0046775D" w:rsidP="0046775D">
      <w:pPr>
        <w:shd w:val="clear" w:color="auto" w:fill="FFFFFF"/>
        <w:spacing w:before="90" w:after="210" w:line="240" w:lineRule="auto"/>
        <w:rPr>
          <w:rFonts w:ascii="Montserrat" w:eastAsia="Times New Roman" w:hAnsi="Montserrat" w:cs="Times New Roman"/>
          <w:color w:val="273350"/>
          <w:sz w:val="24"/>
          <w:szCs w:val="24"/>
          <w:lang w:eastAsia="ru-RU"/>
        </w:rPr>
      </w:pPr>
      <w:r w:rsidRPr="0046775D">
        <w:rPr>
          <w:rFonts w:ascii="Montserrat" w:eastAsia="Times New Roman" w:hAnsi="Montserrat" w:cs="Times New Roman"/>
          <w:color w:val="273350"/>
          <w:sz w:val="24"/>
          <w:szCs w:val="24"/>
          <w:lang w:eastAsia="ru-RU"/>
        </w:rPr>
        <w:t>1) заявление с просьбой о поступлении на муниципальную службу и замещении должности муниципальной службы;</w:t>
      </w:r>
    </w:p>
    <w:p w:rsidR="0046775D" w:rsidRPr="0046775D" w:rsidRDefault="0046775D" w:rsidP="0046775D">
      <w:pPr>
        <w:shd w:val="clear" w:color="auto" w:fill="FFFFFF"/>
        <w:spacing w:before="90" w:after="210" w:line="240" w:lineRule="auto"/>
        <w:rPr>
          <w:rFonts w:ascii="Montserrat" w:eastAsia="Times New Roman" w:hAnsi="Montserrat" w:cs="Times New Roman"/>
          <w:color w:val="273350"/>
          <w:sz w:val="24"/>
          <w:szCs w:val="24"/>
          <w:lang w:eastAsia="ru-RU"/>
        </w:rPr>
      </w:pPr>
      <w:r w:rsidRPr="0046775D">
        <w:rPr>
          <w:rFonts w:ascii="Montserrat" w:eastAsia="Times New Roman" w:hAnsi="Montserrat" w:cs="Times New Roman"/>
          <w:color w:val="273350"/>
          <w:sz w:val="24"/>
          <w:szCs w:val="24"/>
          <w:lang w:eastAsia="ru-RU"/>
        </w:rPr>
        <w:t>2) собственноручно заполненную и подписанную анкету по </w:t>
      </w:r>
      <w:hyperlink r:id="rId6" w:history="1">
        <w:r w:rsidRPr="0046775D">
          <w:rPr>
            <w:rFonts w:ascii="Montserrat" w:eastAsia="Times New Roman" w:hAnsi="Montserrat" w:cs="Times New Roman"/>
            <w:color w:val="306AFD"/>
            <w:sz w:val="24"/>
            <w:szCs w:val="24"/>
            <w:u w:val="single"/>
            <w:lang w:eastAsia="ru-RU"/>
          </w:rPr>
          <w:t>форме</w:t>
        </w:r>
      </w:hyperlink>
      <w:r w:rsidRPr="0046775D">
        <w:rPr>
          <w:rFonts w:ascii="Montserrat" w:eastAsia="Times New Roman" w:hAnsi="Montserrat" w:cs="Times New Roman"/>
          <w:color w:val="273350"/>
          <w:sz w:val="24"/>
          <w:szCs w:val="24"/>
          <w:lang w:eastAsia="ru-RU"/>
        </w:rPr>
        <w:t>, установленной уполномоченным Правительством Российской Федерации федеральным органом исполнительной власти;</w:t>
      </w:r>
    </w:p>
    <w:p w:rsidR="0046775D" w:rsidRPr="0046775D" w:rsidRDefault="0046775D" w:rsidP="0046775D">
      <w:pPr>
        <w:shd w:val="clear" w:color="auto" w:fill="FFFFFF"/>
        <w:spacing w:before="90" w:after="210" w:line="240" w:lineRule="auto"/>
        <w:rPr>
          <w:rFonts w:ascii="Montserrat" w:eastAsia="Times New Roman" w:hAnsi="Montserrat" w:cs="Times New Roman"/>
          <w:color w:val="273350"/>
          <w:sz w:val="24"/>
          <w:szCs w:val="24"/>
          <w:lang w:eastAsia="ru-RU"/>
        </w:rPr>
      </w:pPr>
      <w:r w:rsidRPr="0046775D">
        <w:rPr>
          <w:rFonts w:ascii="Montserrat" w:eastAsia="Times New Roman" w:hAnsi="Montserrat" w:cs="Times New Roman"/>
          <w:color w:val="273350"/>
          <w:sz w:val="24"/>
          <w:szCs w:val="24"/>
          <w:lang w:eastAsia="ru-RU"/>
        </w:rPr>
        <w:t>3) паспорт;</w:t>
      </w:r>
    </w:p>
    <w:p w:rsidR="0046775D" w:rsidRPr="0046775D" w:rsidRDefault="0046775D" w:rsidP="0046775D">
      <w:pPr>
        <w:shd w:val="clear" w:color="auto" w:fill="FFFFFF"/>
        <w:spacing w:before="90" w:after="210" w:line="240" w:lineRule="auto"/>
        <w:rPr>
          <w:rFonts w:ascii="Montserrat" w:eastAsia="Times New Roman" w:hAnsi="Montserrat" w:cs="Times New Roman"/>
          <w:color w:val="273350"/>
          <w:sz w:val="24"/>
          <w:szCs w:val="24"/>
          <w:lang w:eastAsia="ru-RU"/>
        </w:rPr>
      </w:pPr>
      <w:r w:rsidRPr="0046775D">
        <w:rPr>
          <w:rFonts w:ascii="Montserrat" w:eastAsia="Times New Roman" w:hAnsi="Montserrat" w:cs="Times New Roman"/>
          <w:color w:val="273350"/>
          <w:sz w:val="24"/>
          <w:szCs w:val="24"/>
          <w:lang w:eastAsia="ru-RU"/>
        </w:rPr>
        <w:t>4) трудовую книжку и (или) сведения о трудовой деятельности, оформленные в установленном законодательством </w:t>
      </w:r>
      <w:hyperlink r:id="rId7" w:anchor="dst2360" w:history="1">
        <w:r w:rsidRPr="0046775D">
          <w:rPr>
            <w:rFonts w:ascii="Montserrat" w:eastAsia="Times New Roman" w:hAnsi="Montserrat" w:cs="Times New Roman"/>
            <w:color w:val="306AFD"/>
            <w:sz w:val="24"/>
            <w:szCs w:val="24"/>
            <w:u w:val="single"/>
            <w:lang w:eastAsia="ru-RU"/>
          </w:rPr>
          <w:t>порядке</w:t>
        </w:r>
      </w:hyperlink>
      <w:r w:rsidRPr="0046775D">
        <w:rPr>
          <w:rFonts w:ascii="Montserrat" w:eastAsia="Times New Roman" w:hAnsi="Montserrat" w:cs="Times New Roman"/>
          <w:color w:val="273350"/>
          <w:sz w:val="24"/>
          <w:szCs w:val="24"/>
          <w:lang w:eastAsia="ru-RU"/>
        </w:rPr>
        <w:t>, за исключением случаев, когда трудовой договор (контракт) заключается впервые;</w:t>
      </w:r>
    </w:p>
    <w:p w:rsidR="0046775D" w:rsidRPr="0046775D" w:rsidRDefault="0046775D" w:rsidP="0046775D">
      <w:pPr>
        <w:shd w:val="clear" w:color="auto" w:fill="FFFFFF"/>
        <w:spacing w:before="90" w:after="210" w:line="240" w:lineRule="auto"/>
        <w:rPr>
          <w:rFonts w:ascii="Montserrat" w:eastAsia="Times New Roman" w:hAnsi="Montserrat" w:cs="Times New Roman"/>
          <w:color w:val="273350"/>
          <w:sz w:val="24"/>
          <w:szCs w:val="24"/>
          <w:lang w:eastAsia="ru-RU"/>
        </w:rPr>
      </w:pPr>
      <w:r w:rsidRPr="0046775D">
        <w:rPr>
          <w:rFonts w:ascii="Montserrat" w:eastAsia="Times New Roman" w:hAnsi="Montserrat" w:cs="Times New Roman"/>
          <w:color w:val="273350"/>
          <w:sz w:val="24"/>
          <w:szCs w:val="24"/>
          <w:lang w:eastAsia="ru-RU"/>
        </w:rPr>
        <w:t>5) документ об образовании;</w:t>
      </w:r>
    </w:p>
    <w:p w:rsidR="0046775D" w:rsidRPr="0046775D" w:rsidRDefault="0046775D" w:rsidP="0046775D">
      <w:pPr>
        <w:shd w:val="clear" w:color="auto" w:fill="FFFFFF"/>
        <w:spacing w:before="90" w:after="210" w:line="240" w:lineRule="auto"/>
        <w:rPr>
          <w:rFonts w:ascii="Montserrat" w:eastAsia="Times New Roman" w:hAnsi="Montserrat" w:cs="Times New Roman"/>
          <w:color w:val="273350"/>
          <w:sz w:val="24"/>
          <w:szCs w:val="24"/>
          <w:lang w:eastAsia="ru-RU"/>
        </w:rPr>
      </w:pPr>
      <w:r w:rsidRPr="0046775D">
        <w:rPr>
          <w:rFonts w:ascii="Montserrat" w:eastAsia="Times New Roman" w:hAnsi="Montserrat" w:cs="Times New Roman"/>
          <w:color w:val="273350"/>
          <w:sz w:val="24"/>
          <w:szCs w:val="24"/>
          <w:lang w:eastAsia="ru-RU"/>
        </w:rPr>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46775D" w:rsidRPr="0046775D" w:rsidRDefault="0046775D" w:rsidP="0046775D">
      <w:pPr>
        <w:shd w:val="clear" w:color="auto" w:fill="FFFFFF"/>
        <w:spacing w:before="90" w:after="210" w:line="240" w:lineRule="auto"/>
        <w:rPr>
          <w:rFonts w:ascii="Montserrat" w:eastAsia="Times New Roman" w:hAnsi="Montserrat" w:cs="Times New Roman"/>
          <w:color w:val="273350"/>
          <w:sz w:val="24"/>
          <w:szCs w:val="24"/>
          <w:lang w:eastAsia="ru-RU"/>
        </w:rPr>
      </w:pPr>
      <w:r w:rsidRPr="0046775D">
        <w:rPr>
          <w:rFonts w:ascii="Montserrat" w:eastAsia="Times New Roman" w:hAnsi="Montserrat" w:cs="Times New Roman"/>
          <w:color w:val="273350"/>
          <w:sz w:val="24"/>
          <w:szCs w:val="24"/>
          <w:lang w:eastAsia="ru-RU"/>
        </w:rPr>
        <w:t>7) свидетельство о постановке физического лица на учет в налоговом органе по месту жительства на территории Российской Федерации;</w:t>
      </w:r>
    </w:p>
    <w:p w:rsidR="0046775D" w:rsidRPr="0046775D" w:rsidRDefault="0046775D" w:rsidP="0046775D">
      <w:pPr>
        <w:shd w:val="clear" w:color="auto" w:fill="FFFFFF"/>
        <w:spacing w:before="90" w:after="210" w:line="240" w:lineRule="auto"/>
        <w:rPr>
          <w:rFonts w:ascii="Montserrat" w:eastAsia="Times New Roman" w:hAnsi="Montserrat" w:cs="Times New Roman"/>
          <w:color w:val="273350"/>
          <w:sz w:val="24"/>
          <w:szCs w:val="24"/>
          <w:lang w:eastAsia="ru-RU"/>
        </w:rPr>
      </w:pPr>
      <w:r w:rsidRPr="0046775D">
        <w:rPr>
          <w:rFonts w:ascii="Montserrat" w:eastAsia="Times New Roman" w:hAnsi="Montserrat" w:cs="Times New Roman"/>
          <w:color w:val="273350"/>
          <w:sz w:val="24"/>
          <w:szCs w:val="24"/>
          <w:lang w:eastAsia="ru-RU"/>
        </w:rPr>
        <w:t>8) документы воинского учета - для граждан, пребывающих в запасе, и лиц, подлежащих призыву на военную службу;</w:t>
      </w:r>
    </w:p>
    <w:p w:rsidR="0046775D" w:rsidRPr="0046775D" w:rsidRDefault="0046775D" w:rsidP="0046775D">
      <w:pPr>
        <w:shd w:val="clear" w:color="auto" w:fill="FFFFFF"/>
        <w:spacing w:before="90" w:after="210" w:line="240" w:lineRule="auto"/>
        <w:rPr>
          <w:rFonts w:ascii="Montserrat" w:eastAsia="Times New Roman" w:hAnsi="Montserrat" w:cs="Times New Roman"/>
          <w:color w:val="273350"/>
          <w:sz w:val="24"/>
          <w:szCs w:val="24"/>
          <w:lang w:eastAsia="ru-RU"/>
        </w:rPr>
      </w:pPr>
      <w:r w:rsidRPr="0046775D">
        <w:rPr>
          <w:rFonts w:ascii="Montserrat" w:eastAsia="Times New Roman" w:hAnsi="Montserrat" w:cs="Times New Roman"/>
          <w:color w:val="273350"/>
          <w:sz w:val="24"/>
          <w:szCs w:val="24"/>
          <w:lang w:eastAsia="ru-RU"/>
        </w:rPr>
        <w:t>9) заключение медицинской организации об отсутствии заболевания, препятствующего поступлению на муниципальную службу;</w:t>
      </w:r>
    </w:p>
    <w:p w:rsidR="0046775D" w:rsidRPr="0046775D" w:rsidRDefault="0046775D" w:rsidP="0046775D">
      <w:pPr>
        <w:shd w:val="clear" w:color="auto" w:fill="FFFFFF"/>
        <w:spacing w:before="90" w:after="210" w:line="240" w:lineRule="auto"/>
        <w:rPr>
          <w:rFonts w:ascii="Montserrat" w:eastAsia="Times New Roman" w:hAnsi="Montserrat" w:cs="Times New Roman"/>
          <w:color w:val="273350"/>
          <w:sz w:val="24"/>
          <w:szCs w:val="24"/>
          <w:lang w:eastAsia="ru-RU"/>
        </w:rPr>
      </w:pPr>
      <w:r w:rsidRPr="0046775D">
        <w:rPr>
          <w:rFonts w:ascii="Montserrat" w:eastAsia="Times New Roman" w:hAnsi="Montserrat" w:cs="Times New Roman"/>
          <w:color w:val="273350"/>
          <w:sz w:val="24"/>
          <w:szCs w:val="24"/>
          <w:lang w:eastAsia="ru-RU"/>
        </w:rPr>
        <w:lastRenderedPageBreak/>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46775D" w:rsidRPr="0046775D" w:rsidRDefault="0046775D" w:rsidP="0046775D">
      <w:pPr>
        <w:shd w:val="clear" w:color="auto" w:fill="FFFFFF"/>
        <w:spacing w:before="90" w:after="210" w:line="240" w:lineRule="auto"/>
        <w:rPr>
          <w:rFonts w:ascii="Montserrat" w:eastAsia="Times New Roman" w:hAnsi="Montserrat" w:cs="Times New Roman"/>
          <w:color w:val="273350"/>
          <w:sz w:val="24"/>
          <w:szCs w:val="24"/>
          <w:lang w:eastAsia="ru-RU"/>
        </w:rPr>
      </w:pPr>
      <w:r w:rsidRPr="0046775D">
        <w:rPr>
          <w:rFonts w:ascii="Montserrat" w:eastAsia="Times New Roman" w:hAnsi="Montserrat" w:cs="Times New Roman"/>
          <w:color w:val="273350"/>
          <w:sz w:val="24"/>
          <w:szCs w:val="24"/>
          <w:lang w:eastAsia="ru-RU"/>
        </w:rPr>
        <w:t>10.1) сведения, предусмотренные </w:t>
      </w:r>
      <w:hyperlink r:id="rId8" w:anchor="dst100314" w:history="1">
        <w:r w:rsidRPr="0046775D">
          <w:rPr>
            <w:rFonts w:ascii="Montserrat" w:eastAsia="Times New Roman" w:hAnsi="Montserrat" w:cs="Times New Roman"/>
            <w:color w:val="306AFD"/>
            <w:sz w:val="24"/>
            <w:szCs w:val="24"/>
            <w:u w:val="single"/>
            <w:lang w:eastAsia="ru-RU"/>
          </w:rPr>
          <w:t>статьей 15.1</w:t>
        </w:r>
      </w:hyperlink>
      <w:r w:rsidRPr="0046775D">
        <w:rPr>
          <w:rFonts w:ascii="Montserrat" w:eastAsia="Times New Roman" w:hAnsi="Montserrat" w:cs="Times New Roman"/>
          <w:color w:val="273350"/>
          <w:sz w:val="24"/>
          <w:szCs w:val="24"/>
          <w:lang w:eastAsia="ru-RU"/>
        </w:rPr>
        <w:t> </w:t>
      </w:r>
      <w:hyperlink r:id="rId9" w:history="1">
        <w:r w:rsidRPr="0046775D">
          <w:rPr>
            <w:rFonts w:ascii="Montserrat" w:eastAsia="Times New Roman" w:hAnsi="Montserrat" w:cs="Times New Roman"/>
            <w:color w:val="306AFD"/>
            <w:sz w:val="24"/>
            <w:szCs w:val="24"/>
            <w:u w:val="single"/>
            <w:lang w:eastAsia="ru-RU"/>
          </w:rPr>
          <w:t>Федерального закона от 02.03.2007 N 25-ФЗ</w:t>
        </w:r>
      </w:hyperlink>
      <w:r w:rsidRPr="0046775D">
        <w:rPr>
          <w:rFonts w:ascii="Montserrat" w:eastAsia="Times New Roman" w:hAnsi="Montserrat" w:cs="Times New Roman"/>
          <w:color w:val="273350"/>
          <w:sz w:val="24"/>
          <w:szCs w:val="24"/>
          <w:lang w:eastAsia="ru-RU"/>
        </w:rPr>
        <w:t>;</w:t>
      </w:r>
    </w:p>
    <w:p w:rsidR="0046775D" w:rsidRPr="0046775D" w:rsidRDefault="0046775D" w:rsidP="0046775D">
      <w:pPr>
        <w:shd w:val="clear" w:color="auto" w:fill="FFFFFF"/>
        <w:spacing w:before="90" w:line="240" w:lineRule="auto"/>
        <w:rPr>
          <w:rFonts w:ascii="Montserrat" w:eastAsia="Times New Roman" w:hAnsi="Montserrat" w:cs="Times New Roman"/>
          <w:color w:val="273350"/>
          <w:sz w:val="24"/>
          <w:szCs w:val="24"/>
          <w:lang w:eastAsia="ru-RU"/>
        </w:rPr>
      </w:pPr>
      <w:r w:rsidRPr="0046775D">
        <w:rPr>
          <w:rFonts w:ascii="Montserrat" w:eastAsia="Times New Roman" w:hAnsi="Montserrat" w:cs="Times New Roman"/>
          <w:color w:val="273350"/>
          <w:sz w:val="24"/>
          <w:szCs w:val="24"/>
          <w:lang w:eastAsia="ru-RU"/>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46775D" w:rsidRPr="0046775D" w:rsidRDefault="0046775D" w:rsidP="0046775D">
      <w:pPr>
        <w:shd w:val="clear" w:color="auto" w:fill="FFFFFF"/>
        <w:spacing w:before="300" w:after="100" w:afterAutospacing="1" w:line="479" w:lineRule="atLeast"/>
        <w:outlineLvl w:val="1"/>
        <w:rPr>
          <w:rFonts w:ascii="Montserrat" w:eastAsia="Times New Roman" w:hAnsi="Montserrat" w:cs="Times New Roman"/>
          <w:b/>
          <w:bCs/>
          <w:color w:val="273350"/>
          <w:sz w:val="36"/>
          <w:szCs w:val="36"/>
          <w:lang w:eastAsia="ru-RU"/>
        </w:rPr>
      </w:pPr>
      <w:r w:rsidRPr="0046775D">
        <w:rPr>
          <w:rFonts w:ascii="Montserrat" w:eastAsia="Times New Roman" w:hAnsi="Montserrat" w:cs="Times New Roman"/>
          <w:b/>
          <w:bCs/>
          <w:color w:val="273350"/>
          <w:sz w:val="36"/>
          <w:szCs w:val="36"/>
          <w:lang w:eastAsia="ru-RU"/>
        </w:rPr>
        <w:t>Квалификационные требования к кандидатам</w:t>
      </w:r>
    </w:p>
    <w:p w:rsidR="0046775D" w:rsidRPr="0046775D" w:rsidRDefault="0046775D" w:rsidP="0046775D">
      <w:pPr>
        <w:numPr>
          <w:ilvl w:val="0"/>
          <w:numId w:val="1"/>
        </w:numPr>
        <w:shd w:val="clear" w:color="auto" w:fill="FFFFFF"/>
        <w:spacing w:before="100" w:beforeAutospacing="1" w:after="180" w:line="240" w:lineRule="auto"/>
        <w:ind w:left="0"/>
        <w:rPr>
          <w:rFonts w:ascii="Montserrat" w:eastAsia="Times New Roman" w:hAnsi="Montserrat" w:cs="Times New Roman"/>
          <w:color w:val="273350"/>
          <w:sz w:val="24"/>
          <w:szCs w:val="24"/>
          <w:lang w:eastAsia="ru-RU"/>
        </w:rPr>
      </w:pPr>
      <w:r w:rsidRPr="0046775D">
        <w:rPr>
          <w:rFonts w:ascii="Montserrat" w:eastAsia="Times New Roman" w:hAnsi="Montserrat" w:cs="Times New Roman"/>
          <w:color w:val="273350"/>
          <w:sz w:val="24"/>
          <w:szCs w:val="24"/>
          <w:lang w:eastAsia="ru-RU"/>
        </w:rPr>
        <w:t>Для замещения должности муниципальной службы требуется соответствие квалификационным </w:t>
      </w:r>
      <w:hyperlink r:id="rId10" w:anchor="dst100002" w:history="1">
        <w:r w:rsidRPr="0046775D">
          <w:rPr>
            <w:rFonts w:ascii="Montserrat" w:eastAsia="Times New Roman" w:hAnsi="Montserrat" w:cs="Times New Roman"/>
            <w:color w:val="306AFD"/>
            <w:sz w:val="24"/>
            <w:szCs w:val="24"/>
            <w:u w:val="single"/>
            <w:lang w:eastAsia="ru-RU"/>
          </w:rPr>
          <w:t>требованиям</w:t>
        </w:r>
      </w:hyperlink>
      <w:r w:rsidRPr="0046775D">
        <w:rPr>
          <w:rFonts w:ascii="Montserrat" w:eastAsia="Times New Roman" w:hAnsi="Montserrat" w:cs="Times New Roman"/>
          <w:color w:val="273350"/>
          <w:sz w:val="24"/>
          <w:szCs w:val="24"/>
          <w:lang w:eastAsia="ru-RU"/>
        </w:rPr>
        <w:t>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46775D" w:rsidRPr="0046775D" w:rsidRDefault="0046775D" w:rsidP="0046775D">
      <w:pPr>
        <w:numPr>
          <w:ilvl w:val="0"/>
          <w:numId w:val="1"/>
        </w:numPr>
        <w:shd w:val="clear" w:color="auto" w:fill="FFFFFF"/>
        <w:spacing w:before="100" w:beforeAutospacing="1" w:after="180" w:line="240" w:lineRule="auto"/>
        <w:ind w:left="0"/>
        <w:rPr>
          <w:rFonts w:ascii="Montserrat" w:eastAsia="Times New Roman" w:hAnsi="Montserrat" w:cs="Times New Roman"/>
          <w:color w:val="273350"/>
          <w:sz w:val="24"/>
          <w:szCs w:val="24"/>
          <w:lang w:eastAsia="ru-RU"/>
        </w:rPr>
      </w:pPr>
      <w:r w:rsidRPr="0046775D">
        <w:rPr>
          <w:rFonts w:ascii="Montserrat" w:eastAsia="Times New Roman" w:hAnsi="Montserrat" w:cs="Times New Roman"/>
          <w:color w:val="273350"/>
          <w:sz w:val="24"/>
          <w:szCs w:val="24"/>
          <w:lang w:eastAsia="ru-RU"/>
        </w:rPr>
        <w:t>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46775D" w:rsidRPr="0046775D" w:rsidRDefault="0046775D" w:rsidP="0046775D">
      <w:pPr>
        <w:numPr>
          <w:ilvl w:val="0"/>
          <w:numId w:val="1"/>
        </w:numPr>
        <w:shd w:val="clear" w:color="auto" w:fill="FFFFFF"/>
        <w:spacing w:before="100" w:beforeAutospacing="1" w:after="0" w:line="240" w:lineRule="auto"/>
        <w:ind w:left="0"/>
        <w:rPr>
          <w:rFonts w:ascii="Montserrat" w:eastAsia="Times New Roman" w:hAnsi="Montserrat" w:cs="Times New Roman"/>
          <w:color w:val="273350"/>
          <w:sz w:val="24"/>
          <w:szCs w:val="24"/>
          <w:lang w:eastAsia="ru-RU"/>
        </w:rPr>
      </w:pPr>
      <w:r w:rsidRPr="0046775D">
        <w:rPr>
          <w:rFonts w:ascii="Montserrat" w:eastAsia="Times New Roman" w:hAnsi="Montserrat" w:cs="Times New Roman"/>
          <w:color w:val="273350"/>
          <w:sz w:val="24"/>
          <w:szCs w:val="24"/>
          <w:lang w:eastAsia="ru-RU"/>
        </w:rPr>
        <w:t>В случае</w:t>
      </w:r>
      <w:proofErr w:type="gramStart"/>
      <w:r w:rsidRPr="0046775D">
        <w:rPr>
          <w:rFonts w:ascii="Montserrat" w:eastAsia="Times New Roman" w:hAnsi="Montserrat" w:cs="Times New Roman"/>
          <w:color w:val="273350"/>
          <w:sz w:val="24"/>
          <w:szCs w:val="24"/>
          <w:lang w:eastAsia="ru-RU"/>
        </w:rPr>
        <w:t>,</w:t>
      </w:r>
      <w:proofErr w:type="gramEnd"/>
      <w:r w:rsidRPr="0046775D">
        <w:rPr>
          <w:rFonts w:ascii="Montserrat" w:eastAsia="Times New Roman" w:hAnsi="Montserrat" w:cs="Times New Roman"/>
          <w:color w:val="273350"/>
          <w:sz w:val="24"/>
          <w:szCs w:val="24"/>
          <w:lang w:eastAsia="ru-RU"/>
        </w:rPr>
        <w:t xml:space="preserve">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46775D" w:rsidRPr="0046775D" w:rsidRDefault="0046775D" w:rsidP="0046775D">
      <w:pPr>
        <w:shd w:val="clear" w:color="auto" w:fill="FFFFFF"/>
        <w:spacing w:before="90" w:line="240" w:lineRule="auto"/>
        <w:rPr>
          <w:rFonts w:ascii="Montserrat" w:eastAsia="Times New Roman" w:hAnsi="Montserrat" w:cs="Times New Roman"/>
          <w:color w:val="273350"/>
          <w:sz w:val="24"/>
          <w:szCs w:val="24"/>
          <w:lang w:eastAsia="ru-RU"/>
        </w:rPr>
      </w:pPr>
      <w:hyperlink r:id="rId11" w:history="1">
        <w:r w:rsidRPr="0046775D">
          <w:rPr>
            <w:rFonts w:ascii="Montserrat" w:eastAsia="Times New Roman" w:hAnsi="Montserrat" w:cs="Times New Roman"/>
            <w:color w:val="306AFD"/>
            <w:sz w:val="24"/>
            <w:szCs w:val="24"/>
            <w:u w:val="single"/>
            <w:lang w:eastAsia="ru-RU"/>
          </w:rPr>
          <w:t>Ст. 9 Федерального закона «О муниципальной службе в Российской Федерации» от 2 марта 2007 года № 25-ФЗ</w:t>
        </w:r>
      </w:hyperlink>
    </w:p>
    <w:p w:rsidR="0046775D" w:rsidRPr="0046775D" w:rsidRDefault="0046775D" w:rsidP="0046775D">
      <w:pPr>
        <w:shd w:val="clear" w:color="auto" w:fill="FFFFFF"/>
        <w:spacing w:before="300" w:after="100" w:afterAutospacing="1" w:line="479" w:lineRule="atLeast"/>
        <w:outlineLvl w:val="1"/>
        <w:rPr>
          <w:rFonts w:ascii="Montserrat" w:eastAsia="Times New Roman" w:hAnsi="Montserrat" w:cs="Times New Roman"/>
          <w:b/>
          <w:bCs/>
          <w:color w:val="273350"/>
          <w:sz w:val="36"/>
          <w:szCs w:val="36"/>
          <w:lang w:eastAsia="ru-RU"/>
        </w:rPr>
      </w:pPr>
      <w:r w:rsidRPr="0046775D">
        <w:rPr>
          <w:rFonts w:ascii="Montserrat" w:eastAsia="Times New Roman" w:hAnsi="Montserrat" w:cs="Times New Roman"/>
          <w:b/>
          <w:bCs/>
          <w:color w:val="273350"/>
          <w:sz w:val="36"/>
          <w:szCs w:val="36"/>
          <w:lang w:eastAsia="ru-RU"/>
        </w:rPr>
        <w:t>Условия и результаты конкурсов на замещение вакантных должностей</w:t>
      </w:r>
    </w:p>
    <w:p w:rsidR="0046775D" w:rsidRPr="0046775D" w:rsidRDefault="0046775D" w:rsidP="0046775D">
      <w:pPr>
        <w:shd w:val="clear" w:color="auto" w:fill="FFFFFF"/>
        <w:spacing w:before="90" w:after="210" w:line="240" w:lineRule="auto"/>
        <w:rPr>
          <w:rFonts w:ascii="Montserrat" w:eastAsia="Times New Roman" w:hAnsi="Montserrat" w:cs="Times New Roman"/>
          <w:color w:val="273350"/>
          <w:sz w:val="24"/>
          <w:szCs w:val="24"/>
          <w:lang w:eastAsia="ru-RU"/>
        </w:rPr>
      </w:pPr>
      <w:proofErr w:type="gramStart"/>
      <w:r w:rsidRPr="0046775D">
        <w:rPr>
          <w:rFonts w:ascii="Montserrat" w:eastAsia="Times New Roman" w:hAnsi="Montserrat" w:cs="Times New Roman"/>
          <w:color w:val="273350"/>
          <w:sz w:val="24"/>
          <w:szCs w:val="24"/>
          <w:lang w:eastAsia="ru-RU"/>
        </w:rPr>
        <w:t xml:space="preserve">Право на участие в конкурсе имеют граждане Российской Федерации, граждане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достигшие возраста 18 лет, владеющие государственным языком Российской Федерации, отвечающие квалификационным требованиям, предъявляемым к </w:t>
      </w:r>
      <w:r w:rsidRPr="0046775D">
        <w:rPr>
          <w:rFonts w:ascii="Montserrat" w:eastAsia="Times New Roman" w:hAnsi="Montserrat" w:cs="Times New Roman"/>
          <w:color w:val="273350"/>
          <w:sz w:val="24"/>
          <w:szCs w:val="24"/>
          <w:lang w:eastAsia="ru-RU"/>
        </w:rPr>
        <w:lastRenderedPageBreak/>
        <w:t>кандидату на вакантную должность муниципальной службы</w:t>
      </w:r>
      <w:r w:rsidRPr="0046775D">
        <w:rPr>
          <w:rFonts w:ascii="Times New Roman" w:eastAsia="Times New Roman" w:hAnsi="Times New Roman" w:cs="Times New Roman"/>
          <w:color w:val="273350"/>
          <w:sz w:val="28"/>
          <w:szCs w:val="28"/>
          <w:lang w:eastAsia="ru-RU"/>
        </w:rPr>
        <w:t>.</w:t>
      </w:r>
      <w:proofErr w:type="gramEnd"/>
      <w:r w:rsidRPr="0046775D">
        <w:rPr>
          <w:rFonts w:ascii="Montserrat" w:eastAsia="Times New Roman" w:hAnsi="Montserrat" w:cs="Times New Roman"/>
          <w:color w:val="273350"/>
          <w:sz w:val="24"/>
          <w:szCs w:val="24"/>
          <w:lang w:eastAsia="ru-RU"/>
        </w:rPr>
        <w:br/>
        <w:t>При проведении конкурса кандидаты имеют равные права в соответствии с законодательством о муниципальной службе. Муниципальные служащие могут участвовать в конкурсе независимо от того, какие должности они занимают в момент его проведения.</w:t>
      </w:r>
    </w:p>
    <w:p w:rsidR="0046775D" w:rsidRPr="0046775D" w:rsidRDefault="0046775D" w:rsidP="0046775D">
      <w:pPr>
        <w:shd w:val="clear" w:color="auto" w:fill="FFFFFF"/>
        <w:spacing w:before="90" w:after="210" w:line="240" w:lineRule="auto"/>
        <w:rPr>
          <w:rFonts w:ascii="Montserrat" w:eastAsia="Times New Roman" w:hAnsi="Montserrat" w:cs="Times New Roman"/>
          <w:color w:val="273350"/>
          <w:sz w:val="24"/>
          <w:szCs w:val="24"/>
          <w:lang w:eastAsia="ru-RU"/>
        </w:rPr>
      </w:pPr>
      <w:r w:rsidRPr="0046775D">
        <w:rPr>
          <w:rFonts w:ascii="Montserrat" w:eastAsia="Times New Roman" w:hAnsi="Montserrat" w:cs="Times New Roman"/>
          <w:b/>
          <w:bCs/>
          <w:color w:val="273350"/>
          <w:sz w:val="24"/>
          <w:szCs w:val="24"/>
          <w:lang w:eastAsia="ru-RU"/>
        </w:rPr>
        <w:t>Кандидат не допускается к участию в случае:</w:t>
      </w:r>
    </w:p>
    <w:p w:rsidR="0046775D" w:rsidRPr="0046775D" w:rsidRDefault="0046775D" w:rsidP="0046775D">
      <w:pPr>
        <w:numPr>
          <w:ilvl w:val="0"/>
          <w:numId w:val="2"/>
        </w:numPr>
        <w:shd w:val="clear" w:color="auto" w:fill="FFFFFF"/>
        <w:spacing w:before="100" w:beforeAutospacing="1" w:after="180" w:line="240" w:lineRule="auto"/>
        <w:ind w:left="0"/>
        <w:rPr>
          <w:rFonts w:ascii="Montserrat" w:eastAsia="Times New Roman" w:hAnsi="Montserrat" w:cs="Times New Roman"/>
          <w:color w:val="273350"/>
          <w:sz w:val="24"/>
          <w:szCs w:val="24"/>
          <w:lang w:eastAsia="ru-RU"/>
        </w:rPr>
      </w:pPr>
      <w:r w:rsidRPr="0046775D">
        <w:rPr>
          <w:rFonts w:ascii="Montserrat" w:eastAsia="Times New Roman" w:hAnsi="Montserrat" w:cs="Times New Roman"/>
          <w:color w:val="273350"/>
          <w:sz w:val="24"/>
          <w:szCs w:val="24"/>
          <w:lang w:eastAsia="ru-RU"/>
        </w:rPr>
        <w:t>Несоответствия квалификационным требованиям, необходимым для исполнения должностных обязанностей Руководителя администрации;</w:t>
      </w:r>
    </w:p>
    <w:p w:rsidR="0046775D" w:rsidRPr="0046775D" w:rsidRDefault="0046775D" w:rsidP="0046775D">
      <w:pPr>
        <w:numPr>
          <w:ilvl w:val="0"/>
          <w:numId w:val="2"/>
        </w:numPr>
        <w:shd w:val="clear" w:color="auto" w:fill="FFFFFF"/>
        <w:spacing w:before="100" w:beforeAutospacing="1" w:after="0" w:line="240" w:lineRule="auto"/>
        <w:ind w:left="0"/>
        <w:rPr>
          <w:rFonts w:ascii="Montserrat" w:eastAsia="Times New Roman" w:hAnsi="Montserrat" w:cs="Times New Roman"/>
          <w:color w:val="273350"/>
          <w:sz w:val="24"/>
          <w:szCs w:val="24"/>
          <w:lang w:eastAsia="ru-RU"/>
        </w:rPr>
      </w:pPr>
      <w:r w:rsidRPr="0046775D">
        <w:rPr>
          <w:rFonts w:ascii="Montserrat" w:eastAsia="Times New Roman" w:hAnsi="Montserrat" w:cs="Times New Roman"/>
          <w:color w:val="273350"/>
          <w:sz w:val="24"/>
          <w:szCs w:val="24"/>
          <w:lang w:eastAsia="ru-RU"/>
        </w:rPr>
        <w:t>При наличии ограничений, связанных с муниципальной службой, на замещение должности Руководителя администрации, установленных законодательством.</w:t>
      </w:r>
    </w:p>
    <w:p w:rsidR="0046775D" w:rsidRPr="0046775D" w:rsidRDefault="0046775D" w:rsidP="0046775D">
      <w:pPr>
        <w:shd w:val="clear" w:color="auto" w:fill="FFFFFF"/>
        <w:spacing w:before="90" w:after="210" w:line="240" w:lineRule="auto"/>
        <w:rPr>
          <w:rFonts w:ascii="Montserrat" w:eastAsia="Times New Roman" w:hAnsi="Montserrat" w:cs="Times New Roman"/>
          <w:color w:val="273350"/>
          <w:sz w:val="24"/>
          <w:szCs w:val="24"/>
          <w:lang w:eastAsia="ru-RU"/>
        </w:rPr>
      </w:pPr>
      <w:r w:rsidRPr="0046775D">
        <w:rPr>
          <w:rFonts w:ascii="Montserrat" w:eastAsia="Times New Roman" w:hAnsi="Montserrat" w:cs="Times New Roman"/>
          <w:color w:val="273350"/>
          <w:sz w:val="24"/>
          <w:szCs w:val="24"/>
          <w:lang w:eastAsia="ru-RU"/>
        </w:rPr>
        <w:t>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46775D" w:rsidRPr="0046775D" w:rsidRDefault="0046775D" w:rsidP="0046775D">
      <w:pPr>
        <w:shd w:val="clear" w:color="auto" w:fill="FFFFFF"/>
        <w:spacing w:before="90" w:after="210" w:line="240" w:lineRule="auto"/>
        <w:rPr>
          <w:rFonts w:ascii="Montserrat" w:eastAsia="Times New Roman" w:hAnsi="Montserrat" w:cs="Times New Roman"/>
          <w:color w:val="273350"/>
          <w:sz w:val="24"/>
          <w:szCs w:val="24"/>
          <w:lang w:eastAsia="ru-RU"/>
        </w:rPr>
      </w:pPr>
      <w:r w:rsidRPr="0046775D">
        <w:rPr>
          <w:rFonts w:ascii="Montserrat" w:eastAsia="Times New Roman" w:hAnsi="Montserrat" w:cs="Times New Roman"/>
          <w:b/>
          <w:bCs/>
          <w:color w:val="273350"/>
          <w:sz w:val="24"/>
          <w:szCs w:val="24"/>
          <w:lang w:eastAsia="ru-RU"/>
        </w:rPr>
        <w:t>Кандидат, изъявивший желание участвовать в конкурсе, предъявляет следующие документы:</w:t>
      </w:r>
    </w:p>
    <w:p w:rsidR="0046775D" w:rsidRPr="0046775D" w:rsidRDefault="0046775D" w:rsidP="0046775D">
      <w:pPr>
        <w:numPr>
          <w:ilvl w:val="0"/>
          <w:numId w:val="3"/>
        </w:numPr>
        <w:shd w:val="clear" w:color="auto" w:fill="FFFFFF"/>
        <w:spacing w:before="100" w:beforeAutospacing="1" w:after="180" w:line="240" w:lineRule="auto"/>
        <w:ind w:left="0"/>
        <w:rPr>
          <w:rFonts w:ascii="Montserrat" w:eastAsia="Times New Roman" w:hAnsi="Montserrat" w:cs="Times New Roman"/>
          <w:color w:val="273350"/>
          <w:sz w:val="24"/>
          <w:szCs w:val="24"/>
          <w:lang w:eastAsia="ru-RU"/>
        </w:rPr>
      </w:pPr>
      <w:r w:rsidRPr="0046775D">
        <w:rPr>
          <w:rFonts w:ascii="Montserrat" w:eastAsia="Times New Roman" w:hAnsi="Montserrat" w:cs="Times New Roman"/>
          <w:color w:val="273350"/>
          <w:sz w:val="24"/>
          <w:szCs w:val="24"/>
          <w:lang w:eastAsia="ru-RU"/>
        </w:rPr>
        <w:t>Заявление о желании принять участие в конкурсе;</w:t>
      </w:r>
    </w:p>
    <w:p w:rsidR="0046775D" w:rsidRPr="0046775D" w:rsidRDefault="0046775D" w:rsidP="0046775D">
      <w:pPr>
        <w:numPr>
          <w:ilvl w:val="0"/>
          <w:numId w:val="3"/>
        </w:numPr>
        <w:shd w:val="clear" w:color="auto" w:fill="FFFFFF"/>
        <w:spacing w:before="100" w:beforeAutospacing="1" w:after="180" w:line="240" w:lineRule="auto"/>
        <w:ind w:left="0"/>
        <w:rPr>
          <w:rFonts w:ascii="Montserrat" w:eastAsia="Times New Roman" w:hAnsi="Montserrat" w:cs="Times New Roman"/>
          <w:color w:val="273350"/>
          <w:sz w:val="24"/>
          <w:szCs w:val="24"/>
          <w:lang w:eastAsia="ru-RU"/>
        </w:rPr>
      </w:pPr>
      <w:r w:rsidRPr="0046775D">
        <w:rPr>
          <w:rFonts w:ascii="Montserrat" w:eastAsia="Times New Roman" w:hAnsi="Montserrat" w:cs="Times New Roman"/>
          <w:color w:val="273350"/>
          <w:sz w:val="24"/>
          <w:szCs w:val="24"/>
          <w:lang w:eastAsia="ru-RU"/>
        </w:rPr>
        <w:t>Собственноручно заполненную и подписанную анкету по форме, утвержденной распоряжением Правительства Российской Федерации от 26.05.2005 N 667-р, с приложением фотографии 3х4.</w:t>
      </w:r>
      <w:proofErr w:type="gramStart"/>
      <w:r w:rsidRPr="0046775D">
        <w:rPr>
          <w:rFonts w:ascii="Montserrat" w:eastAsia="Times New Roman" w:hAnsi="Montserrat" w:cs="Times New Roman"/>
          <w:color w:val="273350"/>
          <w:sz w:val="24"/>
          <w:szCs w:val="24"/>
          <w:lang w:eastAsia="ru-RU"/>
        </w:rPr>
        <w:t> ;</w:t>
      </w:r>
      <w:proofErr w:type="gramEnd"/>
    </w:p>
    <w:p w:rsidR="0046775D" w:rsidRPr="0046775D" w:rsidRDefault="0046775D" w:rsidP="0046775D">
      <w:pPr>
        <w:numPr>
          <w:ilvl w:val="0"/>
          <w:numId w:val="3"/>
        </w:numPr>
        <w:shd w:val="clear" w:color="auto" w:fill="FFFFFF"/>
        <w:spacing w:before="100" w:beforeAutospacing="1" w:after="180" w:line="240" w:lineRule="auto"/>
        <w:ind w:left="0"/>
        <w:rPr>
          <w:rFonts w:ascii="Montserrat" w:eastAsia="Times New Roman" w:hAnsi="Montserrat" w:cs="Times New Roman"/>
          <w:color w:val="273350"/>
          <w:sz w:val="24"/>
          <w:szCs w:val="24"/>
          <w:lang w:eastAsia="ru-RU"/>
        </w:rPr>
      </w:pPr>
      <w:r w:rsidRPr="0046775D">
        <w:rPr>
          <w:rFonts w:ascii="Montserrat" w:eastAsia="Times New Roman" w:hAnsi="Montserrat" w:cs="Times New Roman"/>
          <w:color w:val="273350"/>
          <w:sz w:val="24"/>
          <w:szCs w:val="24"/>
          <w:lang w:eastAsia="ru-RU"/>
        </w:rPr>
        <w:t>Копию паспорта или заменяющего его документа (соответствующий документ предъявляется лично по прибытии на конкурс);</w:t>
      </w:r>
    </w:p>
    <w:p w:rsidR="0046775D" w:rsidRPr="0046775D" w:rsidRDefault="0046775D" w:rsidP="0046775D">
      <w:pPr>
        <w:numPr>
          <w:ilvl w:val="0"/>
          <w:numId w:val="3"/>
        </w:numPr>
        <w:shd w:val="clear" w:color="auto" w:fill="FFFFFF"/>
        <w:spacing w:before="100" w:beforeAutospacing="1" w:after="180" w:line="240" w:lineRule="auto"/>
        <w:ind w:left="0"/>
        <w:rPr>
          <w:rFonts w:ascii="Montserrat" w:eastAsia="Times New Roman" w:hAnsi="Montserrat" w:cs="Times New Roman"/>
          <w:color w:val="273350"/>
          <w:sz w:val="24"/>
          <w:szCs w:val="24"/>
          <w:lang w:eastAsia="ru-RU"/>
        </w:rPr>
      </w:pPr>
      <w:r w:rsidRPr="0046775D">
        <w:rPr>
          <w:rFonts w:ascii="Montserrat" w:eastAsia="Times New Roman" w:hAnsi="Montserrat" w:cs="Times New Roman"/>
          <w:color w:val="273350"/>
          <w:sz w:val="24"/>
          <w:szCs w:val="24"/>
          <w:lang w:eastAsia="ru-RU"/>
        </w:rPr>
        <w:t>Копию трудовой книжки или иные документы, подтверждающие трудовую (служебную) деятельность, заверенные нотариально или кадровыми службами по месту работы (службы); </w:t>
      </w:r>
    </w:p>
    <w:p w:rsidR="0046775D" w:rsidRPr="0046775D" w:rsidRDefault="0046775D" w:rsidP="0046775D">
      <w:pPr>
        <w:numPr>
          <w:ilvl w:val="0"/>
          <w:numId w:val="3"/>
        </w:numPr>
        <w:shd w:val="clear" w:color="auto" w:fill="FFFFFF"/>
        <w:spacing w:before="100" w:beforeAutospacing="1" w:after="180" w:line="240" w:lineRule="auto"/>
        <w:ind w:left="0"/>
        <w:rPr>
          <w:rFonts w:ascii="Montserrat" w:eastAsia="Times New Roman" w:hAnsi="Montserrat" w:cs="Times New Roman"/>
          <w:color w:val="273350"/>
          <w:sz w:val="24"/>
          <w:szCs w:val="24"/>
          <w:lang w:eastAsia="ru-RU"/>
        </w:rPr>
      </w:pPr>
      <w:r w:rsidRPr="0046775D">
        <w:rPr>
          <w:rFonts w:ascii="Montserrat" w:eastAsia="Times New Roman" w:hAnsi="Montserrat" w:cs="Times New Roman"/>
          <w:color w:val="273350"/>
          <w:sz w:val="24"/>
          <w:szCs w:val="24"/>
          <w:lang w:eastAsia="ru-RU"/>
        </w:rPr>
        <w:t>Копии документов об образовании и о квалификации, а также по желанию претендента - о дополнительном профессиональном образовании, о присвоении ученой, степени, ученого звания, заверенные нотариально или кадровыми службами по месту работы (службы); </w:t>
      </w:r>
    </w:p>
    <w:p w:rsidR="0046775D" w:rsidRPr="0046775D" w:rsidRDefault="0046775D" w:rsidP="0046775D">
      <w:pPr>
        <w:numPr>
          <w:ilvl w:val="0"/>
          <w:numId w:val="3"/>
        </w:numPr>
        <w:shd w:val="clear" w:color="auto" w:fill="FFFFFF"/>
        <w:spacing w:before="100" w:beforeAutospacing="1" w:after="180" w:line="240" w:lineRule="auto"/>
        <w:ind w:left="0"/>
        <w:rPr>
          <w:rFonts w:ascii="Montserrat" w:eastAsia="Times New Roman" w:hAnsi="Montserrat" w:cs="Times New Roman"/>
          <w:color w:val="273350"/>
          <w:sz w:val="24"/>
          <w:szCs w:val="24"/>
          <w:lang w:eastAsia="ru-RU"/>
        </w:rPr>
      </w:pPr>
      <w:r w:rsidRPr="0046775D">
        <w:rPr>
          <w:rFonts w:ascii="Montserrat" w:eastAsia="Times New Roman" w:hAnsi="Montserrat" w:cs="Times New Roman"/>
          <w:color w:val="273350"/>
          <w:sz w:val="24"/>
          <w:szCs w:val="24"/>
          <w:lang w:eastAsia="ru-RU"/>
        </w:rPr>
        <w:t>Заявление о согласии на обработку персональных данных;</w:t>
      </w:r>
    </w:p>
    <w:p w:rsidR="0046775D" w:rsidRPr="0046775D" w:rsidRDefault="0046775D" w:rsidP="0046775D">
      <w:pPr>
        <w:numPr>
          <w:ilvl w:val="0"/>
          <w:numId w:val="3"/>
        </w:numPr>
        <w:shd w:val="clear" w:color="auto" w:fill="FFFFFF"/>
        <w:spacing w:before="100" w:beforeAutospacing="1" w:after="180" w:line="240" w:lineRule="auto"/>
        <w:ind w:left="0"/>
        <w:rPr>
          <w:rFonts w:ascii="Montserrat" w:eastAsia="Times New Roman" w:hAnsi="Montserrat" w:cs="Times New Roman"/>
          <w:color w:val="273350"/>
          <w:sz w:val="24"/>
          <w:szCs w:val="24"/>
          <w:lang w:eastAsia="ru-RU"/>
        </w:rPr>
      </w:pPr>
      <w:r w:rsidRPr="0046775D">
        <w:rPr>
          <w:rFonts w:ascii="Montserrat" w:eastAsia="Times New Roman" w:hAnsi="Montserrat" w:cs="Times New Roman"/>
          <w:color w:val="273350"/>
          <w:sz w:val="24"/>
          <w:szCs w:val="24"/>
          <w:lang w:eastAsia="ru-RU"/>
        </w:rPr>
        <w:t>Копию страхового свидетельства обязательного пенсионного страхования;</w:t>
      </w:r>
    </w:p>
    <w:p w:rsidR="0046775D" w:rsidRPr="0046775D" w:rsidRDefault="0046775D" w:rsidP="0046775D">
      <w:pPr>
        <w:numPr>
          <w:ilvl w:val="0"/>
          <w:numId w:val="3"/>
        </w:numPr>
        <w:shd w:val="clear" w:color="auto" w:fill="FFFFFF"/>
        <w:spacing w:before="100" w:beforeAutospacing="1" w:after="180" w:line="240" w:lineRule="auto"/>
        <w:ind w:left="0"/>
        <w:rPr>
          <w:rFonts w:ascii="Montserrat" w:eastAsia="Times New Roman" w:hAnsi="Montserrat" w:cs="Times New Roman"/>
          <w:color w:val="273350"/>
          <w:sz w:val="24"/>
          <w:szCs w:val="24"/>
          <w:lang w:eastAsia="ru-RU"/>
        </w:rPr>
      </w:pPr>
      <w:r w:rsidRPr="0046775D">
        <w:rPr>
          <w:rFonts w:ascii="Montserrat" w:eastAsia="Times New Roman" w:hAnsi="Montserrat" w:cs="Times New Roman"/>
          <w:color w:val="273350"/>
          <w:sz w:val="24"/>
          <w:szCs w:val="24"/>
          <w:lang w:eastAsia="ru-RU"/>
        </w:rPr>
        <w:t xml:space="preserve">Копию свидетельства </w:t>
      </w:r>
      <w:proofErr w:type="gramStart"/>
      <w:r w:rsidRPr="0046775D">
        <w:rPr>
          <w:rFonts w:ascii="Montserrat" w:eastAsia="Times New Roman" w:hAnsi="Montserrat" w:cs="Times New Roman"/>
          <w:color w:val="273350"/>
          <w:sz w:val="24"/>
          <w:szCs w:val="24"/>
          <w:lang w:eastAsia="ru-RU"/>
        </w:rPr>
        <w:t>о постановке физического лица на учет в налоговом органе по месту жительства на территории</w:t>
      </w:r>
      <w:proofErr w:type="gramEnd"/>
      <w:r w:rsidRPr="0046775D">
        <w:rPr>
          <w:rFonts w:ascii="Montserrat" w:eastAsia="Times New Roman" w:hAnsi="Montserrat" w:cs="Times New Roman"/>
          <w:color w:val="273350"/>
          <w:sz w:val="24"/>
          <w:szCs w:val="24"/>
          <w:lang w:eastAsia="ru-RU"/>
        </w:rPr>
        <w:t xml:space="preserve"> Российской Федерации;</w:t>
      </w:r>
    </w:p>
    <w:p w:rsidR="0046775D" w:rsidRPr="0046775D" w:rsidRDefault="0046775D" w:rsidP="0046775D">
      <w:pPr>
        <w:numPr>
          <w:ilvl w:val="0"/>
          <w:numId w:val="3"/>
        </w:numPr>
        <w:shd w:val="clear" w:color="auto" w:fill="FFFFFF"/>
        <w:spacing w:before="100" w:beforeAutospacing="1" w:after="180" w:line="240" w:lineRule="auto"/>
        <w:ind w:left="0"/>
        <w:rPr>
          <w:rFonts w:ascii="Montserrat" w:eastAsia="Times New Roman" w:hAnsi="Montserrat" w:cs="Times New Roman"/>
          <w:color w:val="273350"/>
          <w:sz w:val="24"/>
          <w:szCs w:val="24"/>
          <w:lang w:eastAsia="ru-RU"/>
        </w:rPr>
      </w:pPr>
      <w:r w:rsidRPr="0046775D">
        <w:rPr>
          <w:rFonts w:ascii="Montserrat" w:eastAsia="Times New Roman" w:hAnsi="Montserrat" w:cs="Times New Roman"/>
          <w:color w:val="273350"/>
          <w:sz w:val="24"/>
          <w:szCs w:val="24"/>
          <w:lang w:eastAsia="ru-RU"/>
        </w:rPr>
        <w:t>Копию документов воинского учета - для граждан, пребывающих в запасе, и лиц, подлежащих призыву на военную службу;</w:t>
      </w:r>
    </w:p>
    <w:p w:rsidR="0046775D" w:rsidRPr="0046775D" w:rsidRDefault="0046775D" w:rsidP="0046775D">
      <w:pPr>
        <w:numPr>
          <w:ilvl w:val="0"/>
          <w:numId w:val="3"/>
        </w:numPr>
        <w:shd w:val="clear" w:color="auto" w:fill="FFFFFF"/>
        <w:spacing w:before="100" w:beforeAutospacing="1" w:after="180" w:line="240" w:lineRule="auto"/>
        <w:ind w:left="0"/>
        <w:rPr>
          <w:rFonts w:ascii="Montserrat" w:eastAsia="Times New Roman" w:hAnsi="Montserrat" w:cs="Times New Roman"/>
          <w:color w:val="273350"/>
          <w:sz w:val="24"/>
          <w:szCs w:val="24"/>
          <w:lang w:eastAsia="ru-RU"/>
        </w:rPr>
      </w:pPr>
      <w:r w:rsidRPr="0046775D">
        <w:rPr>
          <w:rFonts w:ascii="Montserrat" w:eastAsia="Times New Roman" w:hAnsi="Montserrat" w:cs="Times New Roman"/>
          <w:color w:val="273350"/>
          <w:sz w:val="24"/>
          <w:szCs w:val="24"/>
          <w:lang w:eastAsia="ru-RU"/>
        </w:rPr>
        <w:t>Заключение медицинской организации об отсутствии заболевания, препятствующего поступлению на муниципальную службу;</w:t>
      </w:r>
    </w:p>
    <w:p w:rsidR="0046775D" w:rsidRPr="0046775D" w:rsidRDefault="0046775D" w:rsidP="0046775D">
      <w:pPr>
        <w:numPr>
          <w:ilvl w:val="0"/>
          <w:numId w:val="3"/>
        </w:numPr>
        <w:shd w:val="clear" w:color="auto" w:fill="FFFFFF"/>
        <w:spacing w:before="100" w:beforeAutospacing="1" w:after="180" w:line="240" w:lineRule="auto"/>
        <w:ind w:left="0"/>
        <w:rPr>
          <w:rFonts w:ascii="Montserrat" w:eastAsia="Times New Roman" w:hAnsi="Montserrat" w:cs="Times New Roman"/>
          <w:color w:val="273350"/>
          <w:sz w:val="24"/>
          <w:szCs w:val="24"/>
          <w:lang w:eastAsia="ru-RU"/>
        </w:rPr>
      </w:pPr>
      <w:r w:rsidRPr="0046775D">
        <w:rPr>
          <w:rFonts w:ascii="Montserrat" w:eastAsia="Times New Roman" w:hAnsi="Montserrat" w:cs="Times New Roman"/>
          <w:color w:val="273350"/>
          <w:sz w:val="24"/>
          <w:szCs w:val="24"/>
          <w:lang w:eastAsia="ru-RU"/>
        </w:rPr>
        <w:t>Сведения о своих доходах, об имуществе и обязательствах имущественного характера, а также сведения о своих доходах, об имуществе и обязательствах имущественного характера своих супруги (супруга) и несовершеннолетних детей;</w:t>
      </w:r>
    </w:p>
    <w:p w:rsidR="0046775D" w:rsidRPr="0046775D" w:rsidRDefault="0046775D" w:rsidP="0046775D">
      <w:pPr>
        <w:numPr>
          <w:ilvl w:val="0"/>
          <w:numId w:val="3"/>
        </w:numPr>
        <w:shd w:val="clear" w:color="auto" w:fill="FFFFFF"/>
        <w:spacing w:before="100" w:beforeAutospacing="1" w:after="180" w:line="240" w:lineRule="auto"/>
        <w:ind w:left="0"/>
        <w:rPr>
          <w:rFonts w:ascii="Montserrat" w:eastAsia="Times New Roman" w:hAnsi="Montserrat" w:cs="Times New Roman"/>
          <w:color w:val="273350"/>
          <w:sz w:val="24"/>
          <w:szCs w:val="24"/>
          <w:lang w:eastAsia="ru-RU"/>
        </w:rPr>
      </w:pPr>
      <w:r w:rsidRPr="0046775D">
        <w:rPr>
          <w:rFonts w:ascii="Segoe UI" w:eastAsia="Times New Roman" w:hAnsi="Segoe UI" w:cs="Segoe UI"/>
          <w:color w:val="333333"/>
          <w:sz w:val="27"/>
          <w:szCs w:val="27"/>
          <w:lang w:eastAsia="ru-RU"/>
        </w:rPr>
        <w:t xml:space="preserve">сведения об адресах сайтов и (или) страниц сайтов в информационно-телекоммуникационной сети «Интернет», на которых гражданином, </w:t>
      </w:r>
      <w:r w:rsidRPr="0046775D">
        <w:rPr>
          <w:rFonts w:ascii="Segoe UI" w:eastAsia="Times New Roman" w:hAnsi="Segoe UI" w:cs="Segoe UI"/>
          <w:color w:val="333333"/>
          <w:sz w:val="27"/>
          <w:szCs w:val="27"/>
          <w:lang w:eastAsia="ru-RU"/>
        </w:rPr>
        <w:lastRenderedPageBreak/>
        <w:t>претендующим на замещение должности муниципальной службы, размещались общедоступная информация, а также данные, позволяющие его идентифицировать (за три календарных года) по форме, утвержденной распоряжением Правительства РФ от 28.12.2016 № 2867-р;</w:t>
      </w:r>
    </w:p>
    <w:p w:rsidR="0046775D" w:rsidRPr="0046775D" w:rsidRDefault="0046775D" w:rsidP="0046775D">
      <w:pPr>
        <w:numPr>
          <w:ilvl w:val="0"/>
          <w:numId w:val="3"/>
        </w:numPr>
        <w:shd w:val="clear" w:color="auto" w:fill="FFFFFF"/>
        <w:spacing w:before="100" w:beforeAutospacing="1" w:after="180" w:line="240" w:lineRule="auto"/>
        <w:ind w:left="0"/>
        <w:rPr>
          <w:rFonts w:ascii="Montserrat" w:eastAsia="Times New Roman" w:hAnsi="Montserrat" w:cs="Times New Roman"/>
          <w:color w:val="273350"/>
          <w:sz w:val="24"/>
          <w:szCs w:val="24"/>
          <w:lang w:eastAsia="ru-RU"/>
        </w:rPr>
      </w:pPr>
      <w:r w:rsidRPr="0046775D">
        <w:rPr>
          <w:rFonts w:ascii="Montserrat" w:eastAsia="Times New Roman" w:hAnsi="Montserrat" w:cs="Times New Roman"/>
          <w:color w:val="273350"/>
          <w:sz w:val="24"/>
          <w:szCs w:val="24"/>
          <w:lang w:eastAsia="ru-RU"/>
        </w:rPr>
        <w:t>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46775D" w:rsidRPr="0046775D" w:rsidRDefault="0046775D" w:rsidP="0046775D">
      <w:pPr>
        <w:numPr>
          <w:ilvl w:val="0"/>
          <w:numId w:val="3"/>
        </w:numPr>
        <w:shd w:val="clear" w:color="auto" w:fill="FFFFFF"/>
        <w:spacing w:before="100" w:beforeAutospacing="1" w:after="0" w:line="240" w:lineRule="auto"/>
        <w:ind w:left="0"/>
        <w:rPr>
          <w:rFonts w:ascii="Montserrat" w:eastAsia="Times New Roman" w:hAnsi="Montserrat" w:cs="Times New Roman"/>
          <w:color w:val="273350"/>
          <w:sz w:val="24"/>
          <w:szCs w:val="24"/>
          <w:lang w:eastAsia="ru-RU"/>
        </w:rPr>
      </w:pPr>
      <w:r w:rsidRPr="0046775D">
        <w:rPr>
          <w:rFonts w:ascii="Times New Roman" w:eastAsia="Times New Roman" w:hAnsi="Times New Roman" w:cs="Times New Roman"/>
          <w:color w:val="273350"/>
          <w:sz w:val="28"/>
          <w:szCs w:val="28"/>
          <w:lang w:eastAsia="ru-RU"/>
        </w:rPr>
        <w:t>Претендент может по своему усмотрению предоставить дополнительно другие документы или их заверенные в установленном порядке копии, характеризующие его профессиональную подготовку.</w:t>
      </w:r>
    </w:p>
    <w:p w:rsidR="0046775D" w:rsidRPr="0046775D" w:rsidRDefault="0046775D" w:rsidP="0046775D">
      <w:pPr>
        <w:shd w:val="clear" w:color="auto" w:fill="FFFFFF"/>
        <w:spacing w:before="90" w:after="210" w:line="240" w:lineRule="auto"/>
        <w:rPr>
          <w:rFonts w:ascii="Montserrat" w:eastAsia="Times New Roman" w:hAnsi="Montserrat" w:cs="Times New Roman"/>
          <w:color w:val="273350"/>
          <w:sz w:val="24"/>
          <w:szCs w:val="24"/>
          <w:lang w:eastAsia="ru-RU"/>
        </w:rPr>
      </w:pPr>
      <w:r w:rsidRPr="0046775D">
        <w:rPr>
          <w:rFonts w:ascii="Montserrat" w:eastAsia="Times New Roman" w:hAnsi="Montserrat" w:cs="Times New Roman"/>
          <w:color w:val="273350"/>
          <w:sz w:val="24"/>
          <w:szCs w:val="24"/>
          <w:lang w:eastAsia="ru-RU"/>
        </w:rPr>
        <w:t>Копии документов принимаются только при представлении подлинников документов либо копий, которые должны быть нотариально заверены.</w:t>
      </w:r>
    </w:p>
    <w:p w:rsidR="0046775D" w:rsidRPr="0046775D" w:rsidRDefault="0046775D" w:rsidP="0046775D">
      <w:pPr>
        <w:shd w:val="clear" w:color="auto" w:fill="FFFFFF"/>
        <w:spacing w:before="90" w:after="210" w:line="240" w:lineRule="auto"/>
        <w:rPr>
          <w:rFonts w:ascii="Montserrat" w:eastAsia="Times New Roman" w:hAnsi="Montserrat" w:cs="Times New Roman"/>
          <w:color w:val="273350"/>
          <w:sz w:val="24"/>
          <w:szCs w:val="24"/>
          <w:lang w:eastAsia="ru-RU"/>
        </w:rPr>
      </w:pPr>
      <w:r w:rsidRPr="0046775D">
        <w:rPr>
          <w:rFonts w:ascii="Montserrat" w:eastAsia="Times New Roman" w:hAnsi="Montserrat" w:cs="Times New Roman"/>
          <w:color w:val="273350"/>
          <w:sz w:val="24"/>
          <w:szCs w:val="24"/>
          <w:lang w:eastAsia="ru-RU"/>
        </w:rPr>
        <w:t>Документы, предоставляются в конкурсную комиссию в течение 10 (десяти) календарных дней со дня опубликования решения об объявлении конкурса. По истечении данного срока документы на конкурс не принимаются.</w:t>
      </w:r>
      <w:r w:rsidRPr="0046775D">
        <w:rPr>
          <w:rFonts w:ascii="Montserrat" w:eastAsia="Times New Roman" w:hAnsi="Montserrat" w:cs="Times New Roman"/>
          <w:color w:val="273350"/>
          <w:sz w:val="24"/>
          <w:szCs w:val="24"/>
          <w:lang w:eastAsia="ru-RU"/>
        </w:rPr>
        <w:br/>
        <w:t xml:space="preserve">До момента формирования конкурсной комиссии документы, предоставляются в администрацию </w:t>
      </w:r>
      <w:r>
        <w:rPr>
          <w:rFonts w:ascii="Montserrat" w:eastAsia="Times New Roman" w:hAnsi="Montserrat" w:cs="Times New Roman"/>
          <w:color w:val="273350"/>
          <w:sz w:val="24"/>
          <w:szCs w:val="24"/>
          <w:lang w:eastAsia="ru-RU"/>
        </w:rPr>
        <w:t>Новоуральского</w:t>
      </w:r>
      <w:r w:rsidRPr="0046775D">
        <w:rPr>
          <w:rFonts w:ascii="Montserrat" w:eastAsia="Times New Roman" w:hAnsi="Montserrat" w:cs="Times New Roman"/>
          <w:color w:val="273350"/>
          <w:sz w:val="24"/>
          <w:szCs w:val="24"/>
          <w:lang w:eastAsia="ru-RU"/>
        </w:rPr>
        <w:t xml:space="preserve"> сельского поселения по адресу: Омская область, </w:t>
      </w:r>
      <w:r>
        <w:rPr>
          <w:rFonts w:ascii="Montserrat" w:eastAsia="Times New Roman" w:hAnsi="Montserrat" w:cs="Times New Roman"/>
          <w:color w:val="273350"/>
          <w:sz w:val="24"/>
          <w:szCs w:val="24"/>
          <w:lang w:eastAsia="ru-RU"/>
        </w:rPr>
        <w:t>Павлоградского района, с. Новоуральское, ул. Зеленая,5</w:t>
      </w:r>
      <w:r w:rsidRPr="0046775D">
        <w:rPr>
          <w:rFonts w:ascii="Montserrat" w:eastAsia="Times New Roman" w:hAnsi="Montserrat" w:cs="Times New Roman"/>
          <w:color w:val="273350"/>
          <w:sz w:val="24"/>
          <w:szCs w:val="24"/>
          <w:lang w:eastAsia="ru-RU"/>
        </w:rPr>
        <w:t>, с последующей передачей в конкурсную комиссию.</w:t>
      </w:r>
    </w:p>
    <w:p w:rsidR="0046775D" w:rsidRPr="0046775D" w:rsidRDefault="0046775D" w:rsidP="0046775D">
      <w:pPr>
        <w:shd w:val="clear" w:color="auto" w:fill="FFFFFF"/>
        <w:spacing w:before="90" w:after="210" w:line="240" w:lineRule="auto"/>
        <w:rPr>
          <w:rFonts w:ascii="Montserrat" w:eastAsia="Times New Roman" w:hAnsi="Montserrat" w:cs="Times New Roman"/>
          <w:color w:val="273350"/>
          <w:sz w:val="24"/>
          <w:szCs w:val="24"/>
          <w:lang w:eastAsia="ru-RU"/>
        </w:rPr>
      </w:pPr>
      <w:r w:rsidRPr="0046775D">
        <w:rPr>
          <w:rFonts w:ascii="Montserrat" w:eastAsia="Times New Roman" w:hAnsi="Montserrat" w:cs="Times New Roman"/>
          <w:color w:val="273350"/>
          <w:sz w:val="24"/>
          <w:szCs w:val="24"/>
          <w:lang w:eastAsia="ru-RU"/>
        </w:rPr>
        <w:t>Несвоевременное или неполное представление документов является основанием для отказа гражданину в приеме документов для участия в конкурсе.</w:t>
      </w:r>
    </w:p>
    <w:p w:rsidR="0046775D" w:rsidRPr="0046775D" w:rsidRDefault="0046775D" w:rsidP="0046775D">
      <w:pPr>
        <w:shd w:val="clear" w:color="auto" w:fill="FFFFFF"/>
        <w:spacing w:before="90" w:after="210" w:line="240" w:lineRule="auto"/>
        <w:rPr>
          <w:rFonts w:ascii="Montserrat" w:eastAsia="Times New Roman" w:hAnsi="Montserrat" w:cs="Times New Roman"/>
          <w:color w:val="273350"/>
          <w:sz w:val="24"/>
          <w:szCs w:val="24"/>
          <w:lang w:eastAsia="ru-RU"/>
        </w:rPr>
      </w:pPr>
      <w:r w:rsidRPr="0046775D">
        <w:rPr>
          <w:rFonts w:ascii="Montserrat" w:eastAsia="Times New Roman" w:hAnsi="Montserrat" w:cs="Times New Roman"/>
          <w:color w:val="273350"/>
          <w:sz w:val="24"/>
          <w:szCs w:val="24"/>
          <w:lang w:eastAsia="ru-RU"/>
        </w:rPr>
        <w:t>Сведения, представленные гражданином при поступлении на муниципальную службу, могут подвергаться проверке в установленном федеральными законами порядке.</w:t>
      </w:r>
    </w:p>
    <w:p w:rsidR="0046775D" w:rsidRPr="0046775D" w:rsidRDefault="0046775D" w:rsidP="0046775D">
      <w:pPr>
        <w:shd w:val="clear" w:color="auto" w:fill="FFFFFF"/>
        <w:spacing w:before="90" w:after="210" w:line="240" w:lineRule="auto"/>
        <w:rPr>
          <w:rFonts w:ascii="Montserrat" w:eastAsia="Times New Roman" w:hAnsi="Montserrat" w:cs="Times New Roman"/>
          <w:color w:val="273350"/>
          <w:sz w:val="24"/>
          <w:szCs w:val="24"/>
          <w:lang w:eastAsia="ru-RU"/>
        </w:rPr>
      </w:pPr>
      <w:r w:rsidRPr="0046775D">
        <w:rPr>
          <w:rFonts w:ascii="Montserrat" w:eastAsia="Times New Roman" w:hAnsi="Montserrat" w:cs="Times New Roman"/>
          <w:color w:val="273350"/>
          <w:sz w:val="24"/>
          <w:szCs w:val="24"/>
          <w:lang w:eastAsia="ru-RU"/>
        </w:rPr>
        <w:t>В случае установления обстоятельств, препятствующих замещению гражданином должности, он информируется конкурсной комиссией в письменной форме.</w:t>
      </w:r>
    </w:p>
    <w:p w:rsidR="0046775D" w:rsidRPr="0046775D" w:rsidRDefault="0046775D" w:rsidP="0046775D">
      <w:pPr>
        <w:shd w:val="clear" w:color="auto" w:fill="FFFFFF"/>
        <w:spacing w:before="90" w:line="240" w:lineRule="auto"/>
        <w:rPr>
          <w:rFonts w:ascii="Montserrat" w:eastAsia="Times New Roman" w:hAnsi="Montserrat" w:cs="Times New Roman"/>
          <w:color w:val="273350"/>
          <w:sz w:val="24"/>
          <w:szCs w:val="24"/>
          <w:lang w:eastAsia="ru-RU"/>
        </w:rPr>
      </w:pPr>
      <w:r w:rsidRPr="0046775D">
        <w:rPr>
          <w:rFonts w:ascii="Montserrat" w:eastAsia="Times New Roman" w:hAnsi="Montserrat" w:cs="Times New Roman"/>
          <w:color w:val="273350"/>
          <w:sz w:val="24"/>
          <w:szCs w:val="24"/>
          <w:lang w:eastAsia="ru-RU"/>
        </w:rPr>
        <w:t>Расходы по участию в конкурсе (проезд к месту проведения конкурса и обратно, наем жилого помещения, проживание, пользование услугами сре</w:t>
      </w:r>
      <w:proofErr w:type="gramStart"/>
      <w:r w:rsidRPr="0046775D">
        <w:rPr>
          <w:rFonts w:ascii="Montserrat" w:eastAsia="Times New Roman" w:hAnsi="Montserrat" w:cs="Times New Roman"/>
          <w:color w:val="273350"/>
          <w:sz w:val="24"/>
          <w:szCs w:val="24"/>
          <w:lang w:eastAsia="ru-RU"/>
        </w:rPr>
        <w:t>дств св</w:t>
      </w:r>
      <w:proofErr w:type="gramEnd"/>
      <w:r w:rsidRPr="0046775D">
        <w:rPr>
          <w:rFonts w:ascii="Montserrat" w:eastAsia="Times New Roman" w:hAnsi="Montserrat" w:cs="Times New Roman"/>
          <w:color w:val="273350"/>
          <w:sz w:val="24"/>
          <w:szCs w:val="24"/>
          <w:lang w:eastAsia="ru-RU"/>
        </w:rPr>
        <w:t>язи всех видов) кандидаты осуществляют за счет собственных средств. </w:t>
      </w:r>
    </w:p>
    <w:p w:rsidR="0046775D" w:rsidRPr="0046775D" w:rsidRDefault="0046775D" w:rsidP="0046775D">
      <w:pPr>
        <w:shd w:val="clear" w:color="auto" w:fill="FFFFFF"/>
        <w:spacing w:before="360" w:after="100" w:afterAutospacing="1" w:line="600" w:lineRule="atLeast"/>
        <w:outlineLvl w:val="0"/>
        <w:rPr>
          <w:rFonts w:ascii="Montserrat" w:eastAsia="Times New Roman" w:hAnsi="Montserrat" w:cs="Times New Roman"/>
          <w:b/>
          <w:bCs/>
          <w:color w:val="273350"/>
          <w:kern w:val="36"/>
          <w:sz w:val="48"/>
          <w:szCs w:val="48"/>
          <w:lang w:eastAsia="ru-RU"/>
        </w:rPr>
      </w:pPr>
      <w:hyperlink r:id="rId12" w:history="1">
        <w:r w:rsidRPr="0046775D">
          <w:rPr>
            <w:rFonts w:ascii="Montserrat" w:eastAsia="Times New Roman" w:hAnsi="Montserrat" w:cs="Times New Roman"/>
            <w:b/>
            <w:bCs/>
            <w:color w:val="306AFD"/>
            <w:kern w:val="36"/>
            <w:sz w:val="48"/>
            <w:szCs w:val="48"/>
            <w:u w:val="single"/>
            <w:lang w:eastAsia="ru-RU"/>
          </w:rPr>
          <w:t>Миссия и ценности муниципальных служащих</w:t>
        </w:r>
      </w:hyperlink>
    </w:p>
    <w:p w:rsidR="0046775D" w:rsidRPr="0046775D" w:rsidRDefault="0046775D" w:rsidP="0046775D">
      <w:pPr>
        <w:shd w:val="clear" w:color="auto" w:fill="FFFFFF"/>
        <w:spacing w:before="90" w:after="210" w:line="240" w:lineRule="auto"/>
        <w:rPr>
          <w:rFonts w:ascii="Montserrat" w:eastAsia="Times New Roman" w:hAnsi="Montserrat" w:cs="Times New Roman"/>
          <w:color w:val="273350"/>
          <w:sz w:val="24"/>
          <w:szCs w:val="24"/>
          <w:lang w:eastAsia="ru-RU"/>
        </w:rPr>
      </w:pPr>
      <w:r w:rsidRPr="0046775D">
        <w:rPr>
          <w:rFonts w:ascii="Montserrat" w:eastAsia="Times New Roman" w:hAnsi="Montserrat" w:cs="Times New Roman"/>
          <w:color w:val="273350"/>
          <w:sz w:val="24"/>
          <w:szCs w:val="24"/>
          <w:lang w:eastAsia="ru-RU"/>
        </w:rPr>
        <w:t xml:space="preserve">Модель ценностей, миссия Администрации </w:t>
      </w:r>
      <w:r>
        <w:rPr>
          <w:rFonts w:ascii="Montserrat" w:eastAsia="Times New Roman" w:hAnsi="Montserrat" w:cs="Times New Roman"/>
          <w:color w:val="273350"/>
          <w:sz w:val="24"/>
          <w:szCs w:val="24"/>
          <w:lang w:eastAsia="ru-RU"/>
        </w:rPr>
        <w:t>Новоуральского</w:t>
      </w:r>
      <w:r w:rsidRPr="0046775D">
        <w:rPr>
          <w:rFonts w:ascii="Montserrat" w:eastAsia="Times New Roman" w:hAnsi="Montserrat" w:cs="Times New Roman"/>
          <w:color w:val="273350"/>
          <w:sz w:val="24"/>
          <w:szCs w:val="24"/>
          <w:lang w:eastAsia="ru-RU"/>
        </w:rPr>
        <w:t xml:space="preserve"> сельского поселения Павлоградского муниципального района Омской области, профессиональных и личностных качеств (компетенций) которыми необходимо руководствоваться муниципальным служащим при осуществлении профессиональной служебной деятельности</w:t>
      </w:r>
    </w:p>
    <w:p w:rsidR="0046775D" w:rsidRPr="0046775D" w:rsidRDefault="0046775D" w:rsidP="0046775D">
      <w:pPr>
        <w:shd w:val="clear" w:color="auto" w:fill="FFFFFF"/>
        <w:spacing w:before="90" w:after="210" w:line="240" w:lineRule="auto"/>
        <w:rPr>
          <w:rFonts w:ascii="Montserrat" w:eastAsia="Times New Roman" w:hAnsi="Montserrat" w:cs="Times New Roman"/>
          <w:color w:val="273350"/>
          <w:sz w:val="24"/>
          <w:szCs w:val="24"/>
          <w:lang w:eastAsia="ru-RU"/>
        </w:rPr>
      </w:pPr>
      <w:r w:rsidRPr="0046775D">
        <w:rPr>
          <w:rFonts w:ascii="Montserrat" w:eastAsia="Times New Roman" w:hAnsi="Montserrat" w:cs="Times New Roman"/>
          <w:color w:val="273350"/>
          <w:sz w:val="24"/>
          <w:szCs w:val="24"/>
          <w:lang w:eastAsia="ru-RU"/>
        </w:rPr>
        <w:t>I. Основные понятия.</w:t>
      </w:r>
      <w:r w:rsidRPr="0046775D">
        <w:rPr>
          <w:rFonts w:ascii="Montserrat" w:eastAsia="Times New Roman" w:hAnsi="Montserrat" w:cs="Times New Roman"/>
          <w:color w:val="273350"/>
          <w:sz w:val="24"/>
          <w:szCs w:val="24"/>
          <w:lang w:eastAsia="ru-RU"/>
        </w:rPr>
        <w:br/>
        <w:t xml:space="preserve">Миссия – высшая цель, мотивирующая муниципальных служащих Павлоградского муниципального района Омской области (далее – муниципальные служащие) на удовлетворение потребностей граждан, организаций и общества, и достижение целей и задач муниципальных органов Павлоградского муниципального района Омской области, лиц, замещающих муниципальные должности Павлоградского муниципального района </w:t>
      </w:r>
      <w:r w:rsidRPr="0046775D">
        <w:rPr>
          <w:rFonts w:ascii="Montserrat" w:eastAsia="Times New Roman" w:hAnsi="Montserrat" w:cs="Times New Roman"/>
          <w:color w:val="273350"/>
          <w:sz w:val="24"/>
          <w:szCs w:val="24"/>
          <w:lang w:eastAsia="ru-RU"/>
        </w:rPr>
        <w:lastRenderedPageBreak/>
        <w:t>Омской области.</w:t>
      </w:r>
      <w:r w:rsidRPr="0046775D">
        <w:rPr>
          <w:rFonts w:ascii="Montserrat" w:eastAsia="Times New Roman" w:hAnsi="Montserrat" w:cs="Times New Roman"/>
          <w:color w:val="273350"/>
          <w:sz w:val="24"/>
          <w:szCs w:val="24"/>
          <w:lang w:eastAsia="ru-RU"/>
        </w:rPr>
        <w:br/>
        <w:t>Миссией муниципальных служащих является признание, соблюдение и защита прав и свобод человека и гражданина на территории Павлоградского муниципального района Омской области.</w:t>
      </w:r>
      <w:r w:rsidRPr="0046775D">
        <w:rPr>
          <w:rFonts w:ascii="Montserrat" w:eastAsia="Times New Roman" w:hAnsi="Montserrat" w:cs="Times New Roman"/>
          <w:color w:val="273350"/>
          <w:sz w:val="24"/>
          <w:szCs w:val="24"/>
          <w:lang w:eastAsia="ru-RU"/>
        </w:rPr>
        <w:br/>
        <w:t>Ценности – моральные, этические, нравственные и иные ориентиры деятельности муниципальных служащих, направленные на реализацию миссии.</w:t>
      </w:r>
    </w:p>
    <w:p w:rsidR="0046775D" w:rsidRPr="0046775D" w:rsidRDefault="0046775D" w:rsidP="0046775D">
      <w:pPr>
        <w:shd w:val="clear" w:color="auto" w:fill="FFFFFF"/>
        <w:spacing w:before="90" w:after="210" w:line="240" w:lineRule="auto"/>
        <w:rPr>
          <w:rFonts w:ascii="Montserrat" w:eastAsia="Times New Roman" w:hAnsi="Montserrat" w:cs="Times New Roman"/>
          <w:color w:val="273350"/>
          <w:sz w:val="24"/>
          <w:szCs w:val="24"/>
          <w:lang w:eastAsia="ru-RU"/>
        </w:rPr>
      </w:pPr>
      <w:r w:rsidRPr="0046775D">
        <w:rPr>
          <w:rFonts w:ascii="Montserrat" w:eastAsia="Times New Roman" w:hAnsi="Montserrat" w:cs="Times New Roman"/>
          <w:color w:val="273350"/>
          <w:sz w:val="24"/>
          <w:szCs w:val="24"/>
          <w:lang w:eastAsia="ru-RU"/>
        </w:rPr>
        <w:t>II. Категории ценностей муниципальных служащих.</w:t>
      </w:r>
      <w:r w:rsidRPr="0046775D">
        <w:rPr>
          <w:rFonts w:ascii="Montserrat" w:eastAsia="Times New Roman" w:hAnsi="Montserrat" w:cs="Times New Roman"/>
          <w:color w:val="273350"/>
          <w:sz w:val="24"/>
          <w:szCs w:val="24"/>
          <w:lang w:eastAsia="ru-RU"/>
        </w:rPr>
        <w:br/>
        <w:t>К ценностям муниципальных служащих относятся:</w:t>
      </w:r>
      <w:r w:rsidRPr="0046775D">
        <w:rPr>
          <w:rFonts w:ascii="Montserrat" w:eastAsia="Times New Roman" w:hAnsi="Montserrat" w:cs="Times New Roman"/>
          <w:color w:val="273350"/>
          <w:sz w:val="24"/>
          <w:szCs w:val="24"/>
          <w:lang w:eastAsia="ru-RU"/>
        </w:rPr>
        <w:br/>
        <w:t>- профессионализм и постоянное саморазвитие;</w:t>
      </w:r>
      <w:r w:rsidRPr="0046775D">
        <w:rPr>
          <w:rFonts w:ascii="Montserrat" w:eastAsia="Times New Roman" w:hAnsi="Montserrat" w:cs="Times New Roman"/>
          <w:color w:val="273350"/>
          <w:sz w:val="24"/>
          <w:szCs w:val="24"/>
          <w:lang w:eastAsia="ru-RU"/>
        </w:rPr>
        <w:br/>
        <w:t>- честность и добросовестность;</w:t>
      </w:r>
      <w:r w:rsidRPr="0046775D">
        <w:rPr>
          <w:rFonts w:ascii="Montserrat" w:eastAsia="Times New Roman" w:hAnsi="Montserrat" w:cs="Times New Roman"/>
          <w:color w:val="273350"/>
          <w:sz w:val="24"/>
          <w:szCs w:val="24"/>
          <w:lang w:eastAsia="ru-RU"/>
        </w:rPr>
        <w:br/>
        <w:t>- ответственность за результат;</w:t>
      </w:r>
      <w:r w:rsidRPr="0046775D">
        <w:rPr>
          <w:rFonts w:ascii="Montserrat" w:eastAsia="Times New Roman" w:hAnsi="Montserrat" w:cs="Times New Roman"/>
          <w:color w:val="273350"/>
          <w:sz w:val="24"/>
          <w:szCs w:val="24"/>
          <w:lang w:eastAsia="ru-RU"/>
        </w:rPr>
        <w:br/>
        <w:t xml:space="preserve">- творческий подход и </w:t>
      </w:r>
      <w:proofErr w:type="spellStart"/>
      <w:r w:rsidRPr="0046775D">
        <w:rPr>
          <w:rFonts w:ascii="Montserrat" w:eastAsia="Times New Roman" w:hAnsi="Montserrat" w:cs="Times New Roman"/>
          <w:color w:val="273350"/>
          <w:sz w:val="24"/>
          <w:szCs w:val="24"/>
          <w:lang w:eastAsia="ru-RU"/>
        </w:rPr>
        <w:t>инновационность</w:t>
      </w:r>
      <w:proofErr w:type="spellEnd"/>
      <w:r w:rsidRPr="0046775D">
        <w:rPr>
          <w:rFonts w:ascii="Montserrat" w:eastAsia="Times New Roman" w:hAnsi="Montserrat" w:cs="Times New Roman"/>
          <w:color w:val="273350"/>
          <w:sz w:val="24"/>
          <w:szCs w:val="24"/>
          <w:lang w:eastAsia="ru-RU"/>
        </w:rPr>
        <w:t>;</w:t>
      </w:r>
      <w:r w:rsidRPr="0046775D">
        <w:rPr>
          <w:rFonts w:ascii="Montserrat" w:eastAsia="Times New Roman" w:hAnsi="Montserrat" w:cs="Times New Roman"/>
          <w:color w:val="273350"/>
          <w:sz w:val="24"/>
          <w:szCs w:val="24"/>
          <w:lang w:eastAsia="ru-RU"/>
        </w:rPr>
        <w:br/>
        <w:t>- взаимоуважение при взаимодействии.</w:t>
      </w:r>
    </w:p>
    <w:p w:rsidR="0046775D" w:rsidRPr="0046775D" w:rsidRDefault="0046775D" w:rsidP="0046775D">
      <w:pPr>
        <w:shd w:val="clear" w:color="auto" w:fill="FFFFFF"/>
        <w:spacing w:before="90" w:after="210" w:line="240" w:lineRule="auto"/>
        <w:rPr>
          <w:rFonts w:ascii="Montserrat" w:eastAsia="Times New Roman" w:hAnsi="Montserrat" w:cs="Times New Roman"/>
          <w:color w:val="273350"/>
          <w:sz w:val="24"/>
          <w:szCs w:val="24"/>
          <w:lang w:eastAsia="ru-RU"/>
        </w:rPr>
      </w:pPr>
      <w:r w:rsidRPr="0046775D">
        <w:rPr>
          <w:rFonts w:ascii="Montserrat" w:eastAsia="Times New Roman" w:hAnsi="Montserrat" w:cs="Times New Roman"/>
          <w:color w:val="273350"/>
          <w:sz w:val="24"/>
          <w:szCs w:val="24"/>
          <w:lang w:eastAsia="ru-RU"/>
        </w:rPr>
        <w:t>III. Профессиональные и личностные качества (компетенции) муниципальных служащих.</w:t>
      </w:r>
      <w:r w:rsidRPr="0046775D">
        <w:rPr>
          <w:rFonts w:ascii="Montserrat" w:eastAsia="Times New Roman" w:hAnsi="Montserrat" w:cs="Times New Roman"/>
          <w:color w:val="273350"/>
          <w:sz w:val="24"/>
          <w:szCs w:val="24"/>
          <w:lang w:eastAsia="ru-RU"/>
        </w:rPr>
        <w:br/>
        <w:t>К профессиональным и личностным качествам (компетенциям) муниципальных служащих относятся:</w:t>
      </w:r>
      <w:r w:rsidRPr="0046775D">
        <w:rPr>
          <w:rFonts w:ascii="Montserrat" w:eastAsia="Times New Roman" w:hAnsi="Montserrat" w:cs="Times New Roman"/>
          <w:color w:val="273350"/>
          <w:sz w:val="24"/>
          <w:szCs w:val="24"/>
          <w:lang w:eastAsia="ru-RU"/>
        </w:rPr>
        <w:br/>
        <w:t>- профессиональная эффективность;</w:t>
      </w:r>
      <w:r w:rsidRPr="0046775D">
        <w:rPr>
          <w:rFonts w:ascii="Montserrat" w:eastAsia="Times New Roman" w:hAnsi="Montserrat" w:cs="Times New Roman"/>
          <w:color w:val="273350"/>
          <w:sz w:val="24"/>
          <w:szCs w:val="24"/>
          <w:lang w:eastAsia="ru-RU"/>
        </w:rPr>
        <w:br/>
        <w:t>- системное мышление;</w:t>
      </w:r>
      <w:r w:rsidRPr="0046775D">
        <w:rPr>
          <w:rFonts w:ascii="Montserrat" w:eastAsia="Times New Roman" w:hAnsi="Montserrat" w:cs="Times New Roman"/>
          <w:color w:val="273350"/>
          <w:sz w:val="24"/>
          <w:szCs w:val="24"/>
          <w:lang w:eastAsia="ru-RU"/>
        </w:rPr>
        <w:br/>
        <w:t>- гибкость и готовность к изменениям;</w:t>
      </w:r>
      <w:r w:rsidRPr="0046775D">
        <w:rPr>
          <w:rFonts w:ascii="Montserrat" w:eastAsia="Times New Roman" w:hAnsi="Montserrat" w:cs="Times New Roman"/>
          <w:color w:val="273350"/>
          <w:sz w:val="24"/>
          <w:szCs w:val="24"/>
          <w:lang w:eastAsia="ru-RU"/>
        </w:rPr>
        <w:br/>
        <w:t>- командное взаимодействие;</w:t>
      </w:r>
      <w:r w:rsidRPr="0046775D">
        <w:rPr>
          <w:rFonts w:ascii="Montserrat" w:eastAsia="Times New Roman" w:hAnsi="Montserrat" w:cs="Times New Roman"/>
          <w:color w:val="273350"/>
          <w:sz w:val="24"/>
          <w:szCs w:val="24"/>
          <w:lang w:eastAsia="ru-RU"/>
        </w:rPr>
        <w:br/>
        <w:t>- принципы и правила поведения муниципальных служащих;</w:t>
      </w:r>
      <w:r w:rsidRPr="0046775D">
        <w:rPr>
          <w:rFonts w:ascii="Montserrat" w:eastAsia="Times New Roman" w:hAnsi="Montserrat" w:cs="Times New Roman"/>
          <w:color w:val="273350"/>
          <w:sz w:val="24"/>
          <w:szCs w:val="24"/>
          <w:lang w:eastAsia="ru-RU"/>
        </w:rPr>
        <w:br/>
        <w:t>- повышение осведомленности о профессиональной культуре государственного органа;</w:t>
      </w:r>
      <w:r w:rsidRPr="0046775D">
        <w:rPr>
          <w:rFonts w:ascii="Montserrat" w:eastAsia="Times New Roman" w:hAnsi="Montserrat" w:cs="Times New Roman"/>
          <w:color w:val="273350"/>
          <w:sz w:val="24"/>
          <w:szCs w:val="24"/>
          <w:lang w:eastAsia="ru-RU"/>
        </w:rPr>
        <w:br/>
        <w:t>- интеграция профессиональной культуры в кадровую работу;</w:t>
      </w:r>
      <w:r w:rsidRPr="0046775D">
        <w:rPr>
          <w:rFonts w:ascii="Montserrat" w:eastAsia="Times New Roman" w:hAnsi="Montserrat" w:cs="Times New Roman"/>
          <w:color w:val="273350"/>
          <w:sz w:val="24"/>
          <w:szCs w:val="24"/>
          <w:lang w:eastAsia="ru-RU"/>
        </w:rPr>
        <w:br/>
        <w:t>- развитие профессиональной культуры для руководствующего состава.</w:t>
      </w:r>
    </w:p>
    <w:p w:rsidR="00FA5488" w:rsidRDefault="00FA5488"/>
    <w:sectPr w:rsidR="00FA54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ontserrat">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9B2029"/>
    <w:multiLevelType w:val="multilevel"/>
    <w:tmpl w:val="FB3E32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6433331"/>
    <w:multiLevelType w:val="multilevel"/>
    <w:tmpl w:val="2CA29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80D6EA1"/>
    <w:multiLevelType w:val="multilevel"/>
    <w:tmpl w:val="AE4AE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2D1"/>
    <w:rsid w:val="0046775D"/>
    <w:rsid w:val="00F212D1"/>
    <w:rsid w:val="00FA54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566098">
      <w:bodyDiv w:val="1"/>
      <w:marLeft w:val="0"/>
      <w:marRight w:val="0"/>
      <w:marTop w:val="0"/>
      <w:marBottom w:val="0"/>
      <w:divBdr>
        <w:top w:val="none" w:sz="0" w:space="0" w:color="auto"/>
        <w:left w:val="none" w:sz="0" w:space="0" w:color="auto"/>
        <w:bottom w:val="none" w:sz="0" w:space="0" w:color="auto"/>
        <w:right w:val="none" w:sz="0" w:space="0" w:color="auto"/>
      </w:divBdr>
      <w:divsChild>
        <w:div w:id="1223059852">
          <w:marLeft w:val="0"/>
          <w:marRight w:val="0"/>
          <w:marTop w:val="0"/>
          <w:marBottom w:val="0"/>
          <w:divBdr>
            <w:top w:val="none" w:sz="0" w:space="0" w:color="auto"/>
            <w:left w:val="none" w:sz="0" w:space="0" w:color="auto"/>
            <w:bottom w:val="none" w:sz="0" w:space="0" w:color="auto"/>
            <w:right w:val="none" w:sz="0" w:space="0" w:color="auto"/>
          </w:divBdr>
          <w:divsChild>
            <w:div w:id="1215703762">
              <w:marLeft w:val="0"/>
              <w:marRight w:val="0"/>
              <w:marTop w:val="0"/>
              <w:marBottom w:val="0"/>
              <w:divBdr>
                <w:top w:val="none" w:sz="0" w:space="0" w:color="auto"/>
                <w:left w:val="none" w:sz="0" w:space="0" w:color="auto"/>
                <w:bottom w:val="none" w:sz="0" w:space="0" w:color="auto"/>
                <w:right w:val="none" w:sz="0" w:space="0" w:color="auto"/>
              </w:divBdr>
            </w:div>
          </w:divsChild>
        </w:div>
        <w:div w:id="13001831">
          <w:marLeft w:val="0"/>
          <w:marRight w:val="0"/>
          <w:marTop w:val="0"/>
          <w:marBottom w:val="375"/>
          <w:divBdr>
            <w:top w:val="none" w:sz="0" w:space="0" w:color="auto"/>
            <w:left w:val="none" w:sz="0" w:space="0" w:color="auto"/>
            <w:bottom w:val="none" w:sz="0" w:space="0" w:color="auto"/>
            <w:right w:val="none" w:sz="0" w:space="0" w:color="auto"/>
          </w:divBdr>
          <w:divsChild>
            <w:div w:id="1478838280">
              <w:marLeft w:val="0"/>
              <w:marRight w:val="0"/>
              <w:marTop w:val="0"/>
              <w:marBottom w:val="0"/>
              <w:divBdr>
                <w:top w:val="none" w:sz="0" w:space="0" w:color="auto"/>
                <w:left w:val="none" w:sz="0" w:space="0" w:color="auto"/>
                <w:bottom w:val="none" w:sz="0" w:space="0" w:color="auto"/>
                <w:right w:val="none" w:sz="0" w:space="0" w:color="auto"/>
              </w:divBdr>
              <w:divsChild>
                <w:div w:id="133969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382322">
          <w:marLeft w:val="0"/>
          <w:marRight w:val="0"/>
          <w:marTop w:val="0"/>
          <w:marBottom w:val="0"/>
          <w:divBdr>
            <w:top w:val="none" w:sz="0" w:space="0" w:color="auto"/>
            <w:left w:val="none" w:sz="0" w:space="0" w:color="auto"/>
            <w:bottom w:val="none" w:sz="0" w:space="0" w:color="auto"/>
            <w:right w:val="none" w:sz="0" w:space="0" w:color="auto"/>
          </w:divBdr>
          <w:divsChild>
            <w:div w:id="1590115007">
              <w:marLeft w:val="0"/>
              <w:marRight w:val="0"/>
              <w:marTop w:val="0"/>
              <w:marBottom w:val="0"/>
              <w:divBdr>
                <w:top w:val="none" w:sz="0" w:space="0" w:color="auto"/>
                <w:left w:val="none" w:sz="0" w:space="0" w:color="auto"/>
                <w:bottom w:val="none" w:sz="0" w:space="0" w:color="auto"/>
                <w:right w:val="none" w:sz="0" w:space="0" w:color="auto"/>
              </w:divBdr>
            </w:div>
          </w:divsChild>
        </w:div>
        <w:div w:id="1074666159">
          <w:marLeft w:val="0"/>
          <w:marRight w:val="0"/>
          <w:marTop w:val="0"/>
          <w:marBottom w:val="375"/>
          <w:divBdr>
            <w:top w:val="none" w:sz="0" w:space="0" w:color="auto"/>
            <w:left w:val="none" w:sz="0" w:space="0" w:color="auto"/>
            <w:bottom w:val="none" w:sz="0" w:space="0" w:color="auto"/>
            <w:right w:val="none" w:sz="0" w:space="0" w:color="auto"/>
          </w:divBdr>
          <w:divsChild>
            <w:div w:id="225069500">
              <w:marLeft w:val="0"/>
              <w:marRight w:val="0"/>
              <w:marTop w:val="0"/>
              <w:marBottom w:val="0"/>
              <w:divBdr>
                <w:top w:val="none" w:sz="0" w:space="0" w:color="auto"/>
                <w:left w:val="none" w:sz="0" w:space="0" w:color="auto"/>
                <w:bottom w:val="none" w:sz="0" w:space="0" w:color="auto"/>
                <w:right w:val="none" w:sz="0" w:space="0" w:color="auto"/>
              </w:divBdr>
              <w:divsChild>
                <w:div w:id="152740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467564">
          <w:marLeft w:val="0"/>
          <w:marRight w:val="0"/>
          <w:marTop w:val="0"/>
          <w:marBottom w:val="0"/>
          <w:divBdr>
            <w:top w:val="none" w:sz="0" w:space="0" w:color="auto"/>
            <w:left w:val="none" w:sz="0" w:space="0" w:color="auto"/>
            <w:bottom w:val="none" w:sz="0" w:space="0" w:color="auto"/>
            <w:right w:val="none" w:sz="0" w:space="0" w:color="auto"/>
          </w:divBdr>
          <w:divsChild>
            <w:div w:id="1159690732">
              <w:marLeft w:val="0"/>
              <w:marRight w:val="0"/>
              <w:marTop w:val="0"/>
              <w:marBottom w:val="0"/>
              <w:divBdr>
                <w:top w:val="none" w:sz="0" w:space="0" w:color="auto"/>
                <w:left w:val="none" w:sz="0" w:space="0" w:color="auto"/>
                <w:bottom w:val="none" w:sz="0" w:space="0" w:color="auto"/>
                <w:right w:val="none" w:sz="0" w:space="0" w:color="auto"/>
              </w:divBdr>
            </w:div>
          </w:divsChild>
        </w:div>
        <w:div w:id="795493558">
          <w:marLeft w:val="0"/>
          <w:marRight w:val="0"/>
          <w:marTop w:val="0"/>
          <w:marBottom w:val="750"/>
          <w:divBdr>
            <w:top w:val="none" w:sz="0" w:space="0" w:color="auto"/>
            <w:left w:val="none" w:sz="0" w:space="0" w:color="auto"/>
            <w:bottom w:val="none" w:sz="0" w:space="0" w:color="auto"/>
            <w:right w:val="none" w:sz="0" w:space="0" w:color="auto"/>
          </w:divBdr>
          <w:divsChild>
            <w:div w:id="174999501">
              <w:marLeft w:val="0"/>
              <w:marRight w:val="0"/>
              <w:marTop w:val="0"/>
              <w:marBottom w:val="0"/>
              <w:divBdr>
                <w:top w:val="none" w:sz="0" w:space="0" w:color="auto"/>
                <w:left w:val="none" w:sz="0" w:space="0" w:color="auto"/>
                <w:bottom w:val="none" w:sz="0" w:space="0" w:color="auto"/>
                <w:right w:val="none" w:sz="0" w:space="0" w:color="auto"/>
              </w:divBdr>
              <w:divsChild>
                <w:div w:id="187761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435384">
          <w:marLeft w:val="0"/>
          <w:marRight w:val="0"/>
          <w:marTop w:val="0"/>
          <w:marBottom w:val="0"/>
          <w:divBdr>
            <w:top w:val="none" w:sz="0" w:space="0" w:color="auto"/>
            <w:left w:val="none" w:sz="0" w:space="0" w:color="auto"/>
            <w:bottom w:val="none" w:sz="0" w:space="0" w:color="auto"/>
            <w:right w:val="none" w:sz="0" w:space="0" w:color="auto"/>
          </w:divBdr>
          <w:divsChild>
            <w:div w:id="916550681">
              <w:marLeft w:val="0"/>
              <w:marRight w:val="0"/>
              <w:marTop w:val="0"/>
              <w:marBottom w:val="0"/>
              <w:divBdr>
                <w:top w:val="none" w:sz="0" w:space="0" w:color="auto"/>
                <w:left w:val="none" w:sz="0" w:space="0" w:color="auto"/>
                <w:bottom w:val="none" w:sz="0" w:space="0" w:color="auto"/>
                <w:right w:val="none" w:sz="0" w:space="0" w:color="auto"/>
              </w:divBdr>
              <w:divsChild>
                <w:div w:id="55636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35977/d0fe25e9eec7e98d807da6114b709867b861c07b/"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consultant.ru/document/cons_doc_LAW_419240/b0bc8a27e8a04c890f2f9c995f4c966a8894470e/" TargetMode="External"/><Relationship Id="rId12" Type="http://schemas.openxmlformats.org/officeDocument/2006/relationships/hyperlink" Target="https://pavlogradka-r52.gosweb.gosuslugi.ru/glavnoe/vakansii/missiya-i-tsennosti-munitsipalnyh-sluzhaschi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nsultant.ru/document/cons_doc_LAW_487827/a52d3d56cdc3765b6efc722576ad18e00fc6b0f9/" TargetMode="External"/><Relationship Id="rId11" Type="http://schemas.openxmlformats.org/officeDocument/2006/relationships/hyperlink" Target="https://www.consultant.ru/document/cons_doc_LAW_66530/f2ae97610da64f6e975aea6f0d2b26bc0816e2c1/" TargetMode="External"/><Relationship Id="rId5" Type="http://schemas.openxmlformats.org/officeDocument/2006/relationships/webSettings" Target="webSettings.xml"/><Relationship Id="rId10" Type="http://schemas.openxmlformats.org/officeDocument/2006/relationships/hyperlink" Target="https://www.consultant.ru/document/cons_doc_LAW_347521/" TargetMode="External"/><Relationship Id="rId4" Type="http://schemas.openxmlformats.org/officeDocument/2006/relationships/settings" Target="settings.xml"/><Relationship Id="rId9" Type="http://schemas.openxmlformats.org/officeDocument/2006/relationships/hyperlink" Target="https://www.consultant.ru/document/cons_doc_LAW_6653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1830</Words>
  <Characters>10432</Characters>
  <Application>Microsoft Office Word</Application>
  <DocSecurity>0</DocSecurity>
  <Lines>86</Lines>
  <Paragraphs>24</Paragraphs>
  <ScaleCrop>false</ScaleCrop>
  <Company>SPecialiST RePack</Company>
  <LinksUpToDate>false</LinksUpToDate>
  <CharactersWithSpaces>12238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XozUchet2</dc:creator>
  <cp:keywords/>
  <dc:description/>
  <cp:lastModifiedBy>XozUchet2</cp:lastModifiedBy>
  <cp:revision>2</cp:revision>
  <dcterms:created xsi:type="dcterms:W3CDTF">2025-04-07T10:33:00Z</dcterms:created>
  <dcterms:modified xsi:type="dcterms:W3CDTF">2025-04-07T10:35:00Z</dcterms:modified>
</cp:coreProperties>
</file>