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9B" w:rsidRPr="005146D7" w:rsidRDefault="00A23D29" w:rsidP="00B2569B">
      <w:pPr>
        <w:jc w:val="center"/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</w:pPr>
      <w:r w:rsidRPr="005146D7">
        <w:rPr>
          <w:rFonts w:ascii="Times New Roman" w:eastAsia="Courier New" w:hAnsi="Times New Roman" w:cs="Times New Roman"/>
          <w:b/>
          <w:bCs/>
          <w:color w:val="000000"/>
          <w:spacing w:val="73"/>
          <w:sz w:val="28"/>
          <w:szCs w:val="28"/>
          <w:lang w:eastAsia="ru-RU" w:bidi="ru-RU"/>
        </w:rPr>
        <w:t>ПРОТОКОЛ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5B299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общественных 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обсуждений проектов Программ профилактики рисков</w:t>
      </w:r>
    </w:p>
    <w:p w:rsidR="00A23D29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причинения вреда (ущерба), охраняемых законом ценностями по муниципальному контролю на 202</w:t>
      </w:r>
      <w:r w:rsidR="0052356D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  <w:r w:rsidRPr="006C16F4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год</w:t>
      </w:r>
    </w:p>
    <w:p w:rsidR="005B299F" w:rsidRPr="006C16F4" w:rsidRDefault="005B299F" w:rsidP="005B299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B299F" w:rsidRDefault="005B299F" w:rsidP="006C16F4">
      <w:pPr>
        <w:widowControl w:val="0"/>
        <w:spacing w:after="0" w:line="318" w:lineRule="exact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г. в 10:00 ч.</w:t>
      </w:r>
    </w:p>
    <w:p w:rsidR="00944371" w:rsidRPr="006C16F4" w:rsidRDefault="00944371" w:rsidP="006C16F4">
      <w:pPr>
        <w:widowControl w:val="0"/>
        <w:spacing w:after="0" w:line="318" w:lineRule="exact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Омская область, Павлоградский район, с.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Новоуральское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, ул.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Зеленая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,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Общественные обсуждения проведены: в перио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д с 01 октября по 01 ноября 2024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года.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Инициатор общественных обсуждений: А</w:t>
      </w:r>
      <w:r w:rsidR="00D53D16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дминистрация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области.</w:t>
      </w:r>
    </w:p>
    <w:p w:rsidR="005B299F" w:rsidRPr="006C16F4" w:rsidRDefault="0052356D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Общественные обсуждения назначены в соответствии с: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N 990, со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Новоуральского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поселения.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Проекты программ профилактики были размещены на официальном сайте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в сети «Интернет» (</w:t>
      </w:r>
      <w:hyperlink r:id="rId5" w:history="1">
        <w:r w:rsidR="00944371" w:rsidRPr="005B5ED4">
          <w:rPr>
            <w:rStyle w:val="a6"/>
            <w:rFonts w:ascii="Times New Roman" w:eastAsia="Times New Roman" w:hAnsi="Times New Roman" w:cs="Times New Roman"/>
            <w:bCs/>
            <w:spacing w:val="3"/>
            <w:sz w:val="26"/>
            <w:szCs w:val="26"/>
            <w:lang w:eastAsia="ru-RU" w:bidi="ru-RU"/>
          </w:rPr>
          <w:t>https://novouralskoe-pos-r52.gosweb.gosuslugi.ru/ofitsialno/dokumenty/?cur_cc=469&amp;curPos=20</w:t>
        </w:r>
      </w:hyperlink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)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с указанием способов подачи предложений.</w:t>
      </w:r>
    </w:p>
    <w:p w:rsidR="0052356D" w:rsidRDefault="00944371" w:rsidP="0052356D">
      <w:pPr>
        <w:widowControl w:val="0"/>
        <w:spacing w:after="0" w:line="318" w:lineRule="exact"/>
        <w:jc w:val="both"/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             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Оповещения о начале общественных обсуждений размещены на информационных стендах в населённых пунктах и администрации сельского поселения, а также на официальном сайте по адресу</w:t>
      </w:r>
      <w:r w:rsidR="0052356D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 w:bidi="ru-RU"/>
        </w:rPr>
        <w:t>:</w:t>
      </w:r>
      <w:r w:rsidR="000C61A0">
        <w:t xml:space="preserve">  </w:t>
      </w:r>
      <w:hyperlink r:id="rId6" w:history="1">
        <w:r w:rsidRPr="009E78A5">
          <w:rPr>
            <w:rStyle w:val="a6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  <w:r w:rsidR="000C61A0">
        <w:t xml:space="preserve"> </w:t>
      </w:r>
      <w:r w:rsidR="000C61A0">
        <w:t xml:space="preserve">                                                                             </w:t>
      </w:r>
      <w:r w:rsidR="0052356D">
        <w:t xml:space="preserve">                          </w:t>
      </w:r>
    </w:p>
    <w:p w:rsidR="005B299F" w:rsidRPr="006C16F4" w:rsidRDefault="0052356D" w:rsidP="0052356D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>
        <w:t xml:space="preserve">                                                                        </w:t>
      </w:r>
      <w:r w:rsidR="000C61A0">
        <w:t>П</w:t>
      </w:r>
      <w:r w:rsidR="005B299F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овестка дня: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5A05F3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год в рамках муниципального контроля в сфере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благоустройства на территории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Новоуральского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области;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2)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обсуждение проекта Программы профилактики рисков причинения вреда (ущерба) охраняемым законом ценностям 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52356D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5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год </w:t>
      </w:r>
      <w:r w:rsidR="00944371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Новоуральском</w:t>
      </w:r>
      <w:r w:rsidR="00F952D0"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 xml:space="preserve"> сельском поселении Павлоградском муниципальном районе Омской области</w:t>
      </w:r>
    </w:p>
    <w:p w:rsidR="006C16F4" w:rsidRPr="006C16F4" w:rsidRDefault="006C16F4" w:rsidP="005B299F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</w:p>
    <w:p w:rsidR="005B299F" w:rsidRPr="006C16F4" w:rsidRDefault="005B299F" w:rsidP="006C16F4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В период проведения общественных обсуждений были поданы следующие замечания и предложения: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>1.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участников общественных обсуждений, постоянно проживающих на территории, в пределах которой проводятся общественные обсуждения - не подавались.</w:t>
      </w:r>
    </w:p>
    <w:p w:rsidR="005B299F" w:rsidRPr="006C16F4" w:rsidRDefault="005B299F" w:rsidP="00944371">
      <w:pPr>
        <w:widowControl w:val="0"/>
        <w:spacing w:after="0" w:line="31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</w:pP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lastRenderedPageBreak/>
        <w:t>2.</w:t>
      </w:r>
      <w:r w:rsidRPr="006C16F4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 w:bidi="ru-RU"/>
        </w:rPr>
        <w:tab/>
        <w:t xml:space="preserve"> От иных участников общественных обсуждений - не подавались.</w:t>
      </w:r>
    </w:p>
    <w:p w:rsidR="005B299F" w:rsidRPr="00F952D0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5A05F3" w:rsidRDefault="005A05F3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6799" w:rsidRPr="00DB6799" w:rsidRDefault="00DB6799" w:rsidP="00DB6799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ЗАКЛЮЧЕНИЕ О РЕЗУЛЬТАТАХ ОБЩЕСТВЕННЫХ ОБСУЖДЕНИЙ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</w:p>
    <w:p w:rsidR="00DB6799" w:rsidRPr="00DB6799" w:rsidRDefault="00DB6799" w:rsidP="00DB6799">
      <w:pPr>
        <w:widowControl w:val="0"/>
        <w:spacing w:after="312" w:line="24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</w:t>
      </w:r>
    </w:p>
    <w:p w:rsidR="00DB6799" w:rsidRPr="00DB6799" w:rsidRDefault="00DB6799" w:rsidP="00DB6799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Общественные обсуждения по проектам Программ профилактики рисков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причинения вреда (ущерба) охраняемых законом ценностями по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муниципальному контролю 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год:</w:t>
      </w:r>
    </w:p>
    <w:p w:rsidR="00DB6799" w:rsidRPr="00DB6799" w:rsidRDefault="00DB6799" w:rsidP="00DB6799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причинения вреда (ущерба)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охра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няемым законом ценностям на 2025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 рамках муниципального контроля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 xml:space="preserve">в сфере благоустройства на территории </w:t>
      </w:r>
      <w:r w:rsidR="009443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Новоуральского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сельского поселения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Павлоградского муниципального района Омской области;</w:t>
      </w:r>
    </w:p>
    <w:p w:rsidR="00DB6799" w:rsidRPr="00DB6799" w:rsidRDefault="00DB6799" w:rsidP="00C20DB2">
      <w:pPr>
        <w:widowControl w:val="0"/>
        <w:numPr>
          <w:ilvl w:val="0"/>
          <w:numId w:val="2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проект Программы профилактики рисков 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е и в дорожном хозяйстве на 2025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</w:t>
      </w:r>
      <w:r w:rsidR="009443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Новоуральском</w:t>
      </w:r>
      <w:r w:rsidR="00C20DB2" w:rsidRP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сельском поселении Павлоградском муниципальном районе Омской области</w:t>
      </w:r>
      <w:r w:rsidR="00C2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.</w:t>
      </w:r>
    </w:p>
    <w:p w:rsidR="00DB6799" w:rsidRPr="00DB6799" w:rsidRDefault="00DB6799" w:rsidP="00DB6799">
      <w:pPr>
        <w:widowControl w:val="0"/>
        <w:spacing w:after="24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bookmarkStart w:id="0" w:name="_GoBack"/>
      <w:bookmarkEnd w:id="0"/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По результатам общественных обсуждений составлен протокол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общественных обсуждений от 02 ноября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4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г., на основании которого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подготовлено настоящее Заключение о результатах общественных обсуждений.</w:t>
      </w:r>
    </w:p>
    <w:p w:rsidR="00DB6799" w:rsidRPr="00DB6799" w:rsidRDefault="00DB6799" w:rsidP="00DB6799">
      <w:pPr>
        <w:widowControl w:val="0"/>
        <w:spacing w:after="305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 период проведения общественных обсуждений замечаний и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предложений от участников общественных обсуждений, не поступало.</w:t>
      </w:r>
    </w:p>
    <w:p w:rsidR="00DB6799" w:rsidRPr="00DB6799" w:rsidRDefault="00DB6799" w:rsidP="00DB6799">
      <w:pPr>
        <w:widowControl w:val="0"/>
        <w:spacing w:after="0" w:line="240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Выводы по результатам общественных обсуждений:</w:t>
      </w:r>
    </w:p>
    <w:p w:rsidR="00DB6799" w:rsidRPr="00DB6799" w:rsidRDefault="00DB6799" w:rsidP="00B93790">
      <w:pPr>
        <w:widowControl w:val="0"/>
        <w:numPr>
          <w:ilvl w:val="0"/>
          <w:numId w:val="2"/>
        </w:numPr>
        <w:spacing w:after="596" w:line="322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указанные выше проекты Программ профилактики рисков причинения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вреда (ущерба) охраняемым законом ценностям по муниципальному контролю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  <w:t>на 202</w:t>
      </w:r>
      <w:r w:rsidR="005235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5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год взять за основу и направить в Общественный совет в целях их</w:t>
      </w:r>
      <w:r w:rsidR="00B93790" w:rsidRPr="00B937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DB67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обсуждения.</w:t>
      </w:r>
    </w:p>
    <w:p w:rsidR="00236E53" w:rsidRDefault="00236E53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 xml:space="preserve">                                                         </w:t>
      </w: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p w:rsidR="005B299F" w:rsidRDefault="005B299F" w:rsidP="00A23D29">
      <w:pPr>
        <w:widowControl w:val="0"/>
        <w:spacing w:after="0" w:line="31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 w:bidi="ru-RU"/>
        </w:rPr>
      </w:pPr>
    </w:p>
    <w:sectPr w:rsidR="005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3490"/>
    <w:multiLevelType w:val="multilevel"/>
    <w:tmpl w:val="4766A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87C76"/>
    <w:multiLevelType w:val="multilevel"/>
    <w:tmpl w:val="23B2B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15"/>
    <w:rsid w:val="00052FCE"/>
    <w:rsid w:val="000629D8"/>
    <w:rsid w:val="000B2FF7"/>
    <w:rsid w:val="000C61A0"/>
    <w:rsid w:val="001154E5"/>
    <w:rsid w:val="00120915"/>
    <w:rsid w:val="001320BE"/>
    <w:rsid w:val="00140CC4"/>
    <w:rsid w:val="001B6718"/>
    <w:rsid w:val="001D338C"/>
    <w:rsid w:val="00236E53"/>
    <w:rsid w:val="002C3930"/>
    <w:rsid w:val="00312162"/>
    <w:rsid w:val="003155D3"/>
    <w:rsid w:val="00352A5F"/>
    <w:rsid w:val="004809F1"/>
    <w:rsid w:val="004B5B5F"/>
    <w:rsid w:val="005146D7"/>
    <w:rsid w:val="0052356D"/>
    <w:rsid w:val="005A05F3"/>
    <w:rsid w:val="005B299F"/>
    <w:rsid w:val="005D32F1"/>
    <w:rsid w:val="005E44A4"/>
    <w:rsid w:val="006C16F4"/>
    <w:rsid w:val="007064ED"/>
    <w:rsid w:val="00786542"/>
    <w:rsid w:val="00793EFA"/>
    <w:rsid w:val="007B5450"/>
    <w:rsid w:val="007C6BAB"/>
    <w:rsid w:val="00803CE5"/>
    <w:rsid w:val="008D2BEF"/>
    <w:rsid w:val="00944371"/>
    <w:rsid w:val="009E28BA"/>
    <w:rsid w:val="00A0048E"/>
    <w:rsid w:val="00A23D29"/>
    <w:rsid w:val="00A70279"/>
    <w:rsid w:val="00B2569B"/>
    <w:rsid w:val="00B474E4"/>
    <w:rsid w:val="00B93790"/>
    <w:rsid w:val="00C20DB2"/>
    <w:rsid w:val="00C44541"/>
    <w:rsid w:val="00C66348"/>
    <w:rsid w:val="00CC4925"/>
    <w:rsid w:val="00D53D16"/>
    <w:rsid w:val="00D651BF"/>
    <w:rsid w:val="00D8224F"/>
    <w:rsid w:val="00DB6799"/>
    <w:rsid w:val="00DF2F54"/>
    <w:rsid w:val="00E80BED"/>
    <w:rsid w:val="00EA38A7"/>
    <w:rsid w:val="00F43920"/>
    <w:rsid w:val="00F76C47"/>
    <w:rsid w:val="00F952D0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A4E2"/>
  <w15:chartTrackingRefBased/>
  <w15:docId w15:val="{3AD46E15-9FA9-401B-A181-EBDC2BC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E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3EF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2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uralskoe-pos-r52.gosweb.gosuslugi.ru" TargetMode="External"/><Relationship Id="rId5" Type="http://schemas.openxmlformats.org/officeDocument/2006/relationships/hyperlink" Target="https://novouralskoe-pos-r52.gosweb.gosuslugi.ru/ofitsialno/dokumenty/?cur_cc=469&amp;curPos=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Novouralskoe</cp:lastModifiedBy>
  <cp:revision>12</cp:revision>
  <cp:lastPrinted>2022-11-07T06:23:00Z</cp:lastPrinted>
  <dcterms:created xsi:type="dcterms:W3CDTF">2022-11-07T06:21:00Z</dcterms:created>
  <dcterms:modified xsi:type="dcterms:W3CDTF">2025-02-25T08:49:00Z</dcterms:modified>
</cp:coreProperties>
</file>